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1C" w:rsidRPr="0015631C" w:rsidRDefault="0015631C" w:rsidP="0015631C">
      <w:pPr>
        <w:pStyle w:val="ConsPlusTitle"/>
        <w:jc w:val="both"/>
        <w:rPr>
          <w:rFonts w:ascii="Times New Roman" w:hAnsi="Times New Roman" w:cs="Times New Roman"/>
          <w:b w:val="0"/>
          <w:sz w:val="28"/>
          <w:szCs w:val="28"/>
        </w:rPr>
      </w:pPr>
      <w:bookmarkStart w:id="0" w:name="_GoBack"/>
      <w:bookmarkEnd w:id="0"/>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t>Утвержден</w:t>
      </w:r>
    </w:p>
    <w:p w:rsidR="0015631C" w:rsidRDefault="0015631C" w:rsidP="0015631C">
      <w:pPr>
        <w:pStyle w:val="ConsPlusTitle"/>
        <w:jc w:val="both"/>
        <w:rPr>
          <w:rFonts w:ascii="Times New Roman" w:hAnsi="Times New Roman" w:cs="Times New Roman"/>
          <w:b w:val="0"/>
          <w:sz w:val="28"/>
          <w:szCs w:val="28"/>
        </w:rPr>
      </w:pP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sidRPr="0015631C">
        <w:rPr>
          <w:rFonts w:ascii="Times New Roman" w:hAnsi="Times New Roman" w:cs="Times New Roman"/>
          <w:b w:val="0"/>
          <w:sz w:val="28"/>
          <w:szCs w:val="28"/>
        </w:rPr>
        <w:tab/>
      </w:r>
      <w:r>
        <w:rPr>
          <w:rFonts w:ascii="Times New Roman" w:hAnsi="Times New Roman" w:cs="Times New Roman"/>
          <w:b w:val="0"/>
          <w:sz w:val="28"/>
          <w:szCs w:val="28"/>
        </w:rPr>
        <w:t>п</w:t>
      </w:r>
      <w:r w:rsidRPr="0015631C">
        <w:rPr>
          <w:rFonts w:ascii="Times New Roman" w:hAnsi="Times New Roman" w:cs="Times New Roman"/>
          <w:b w:val="0"/>
          <w:sz w:val="28"/>
          <w:szCs w:val="28"/>
        </w:rPr>
        <w:t xml:space="preserve">риказом директора </w:t>
      </w:r>
    </w:p>
    <w:p w:rsidR="0015631C" w:rsidRPr="0015631C" w:rsidRDefault="0015631C" w:rsidP="0015631C">
      <w:pPr>
        <w:pStyle w:val="ConsPlusTitle"/>
        <w:ind w:left="4248"/>
        <w:jc w:val="both"/>
        <w:rPr>
          <w:rFonts w:ascii="Times New Roman" w:hAnsi="Times New Roman" w:cs="Times New Roman"/>
          <w:b w:val="0"/>
          <w:sz w:val="28"/>
          <w:szCs w:val="28"/>
        </w:rPr>
      </w:pPr>
      <w:r w:rsidRPr="0015631C">
        <w:rPr>
          <w:rFonts w:ascii="Times New Roman" w:hAnsi="Times New Roman" w:cs="Times New Roman"/>
          <w:b w:val="0"/>
          <w:sz w:val="28"/>
          <w:szCs w:val="28"/>
        </w:rPr>
        <w:t>ГАУ НО «Управление госэкспертизы»</w:t>
      </w:r>
    </w:p>
    <w:p w:rsidR="0015631C" w:rsidRPr="0015631C" w:rsidRDefault="0015631C" w:rsidP="0015631C">
      <w:pPr>
        <w:pStyle w:val="ConsPlusTitle"/>
        <w:ind w:left="3540" w:firstLine="708"/>
        <w:jc w:val="both"/>
        <w:rPr>
          <w:rFonts w:ascii="Times New Roman" w:hAnsi="Times New Roman" w:cs="Times New Roman"/>
          <w:b w:val="0"/>
          <w:sz w:val="28"/>
          <w:szCs w:val="28"/>
        </w:rPr>
      </w:pPr>
      <w:r w:rsidRPr="0093269B">
        <w:rPr>
          <w:rFonts w:ascii="Times New Roman" w:hAnsi="Times New Roman" w:cs="Times New Roman"/>
          <w:b w:val="0"/>
          <w:sz w:val="28"/>
          <w:szCs w:val="28"/>
        </w:rPr>
        <w:t xml:space="preserve">от </w:t>
      </w:r>
      <w:r w:rsidR="00A07EFF" w:rsidRPr="0093269B">
        <w:rPr>
          <w:rFonts w:ascii="Times New Roman" w:hAnsi="Times New Roman" w:cs="Times New Roman"/>
          <w:b w:val="0"/>
          <w:sz w:val="28"/>
          <w:szCs w:val="28"/>
        </w:rPr>
        <w:t>29.12.</w:t>
      </w:r>
      <w:r w:rsidR="005054E3" w:rsidRPr="0093269B">
        <w:rPr>
          <w:rFonts w:ascii="Times New Roman" w:hAnsi="Times New Roman" w:cs="Times New Roman"/>
          <w:b w:val="0"/>
          <w:sz w:val="28"/>
          <w:szCs w:val="28"/>
        </w:rPr>
        <w:t>2017</w:t>
      </w:r>
      <w:r w:rsidRPr="0093269B">
        <w:rPr>
          <w:rFonts w:ascii="Times New Roman" w:hAnsi="Times New Roman" w:cs="Times New Roman"/>
          <w:b w:val="0"/>
          <w:sz w:val="28"/>
          <w:szCs w:val="28"/>
        </w:rPr>
        <w:t xml:space="preserve"> № _________</w:t>
      </w:r>
    </w:p>
    <w:p w:rsidR="0015631C" w:rsidRDefault="0015631C" w:rsidP="00481D1D">
      <w:pPr>
        <w:pStyle w:val="ConsPlusTitle"/>
        <w:jc w:val="center"/>
        <w:rPr>
          <w:rFonts w:ascii="Times New Roman" w:hAnsi="Times New Roman" w:cs="Times New Roman"/>
          <w:sz w:val="32"/>
          <w:szCs w:val="32"/>
        </w:rPr>
      </w:pPr>
    </w:p>
    <w:p w:rsidR="008E7313" w:rsidRPr="00E27EDE" w:rsidRDefault="008E7313" w:rsidP="00481D1D">
      <w:pPr>
        <w:pStyle w:val="ConsPlusTitle"/>
        <w:jc w:val="center"/>
        <w:rPr>
          <w:rFonts w:ascii="Times New Roman" w:hAnsi="Times New Roman" w:cs="Times New Roman"/>
          <w:sz w:val="32"/>
          <w:szCs w:val="32"/>
        </w:rPr>
      </w:pPr>
      <w:r w:rsidRPr="00E27EDE">
        <w:rPr>
          <w:rFonts w:ascii="Times New Roman" w:hAnsi="Times New Roman" w:cs="Times New Roman"/>
          <w:sz w:val="32"/>
          <w:szCs w:val="32"/>
        </w:rPr>
        <w:t>АДМИНИСТРАТИВНЫЙ РЕГЛАМЕНТ</w:t>
      </w:r>
    </w:p>
    <w:p w:rsidR="00E27EDE" w:rsidRPr="00E27EDE" w:rsidRDefault="008E7313" w:rsidP="00481D1D">
      <w:pPr>
        <w:pStyle w:val="ConsPlusTitle"/>
        <w:jc w:val="center"/>
        <w:rPr>
          <w:rFonts w:ascii="Times New Roman" w:hAnsi="Times New Roman" w:cs="Times New Roman"/>
          <w:sz w:val="32"/>
          <w:szCs w:val="32"/>
        </w:rPr>
      </w:pPr>
      <w:r w:rsidRPr="00E27EDE">
        <w:rPr>
          <w:rFonts w:ascii="Times New Roman" w:hAnsi="Times New Roman" w:cs="Times New Roman"/>
          <w:sz w:val="32"/>
          <w:szCs w:val="32"/>
        </w:rPr>
        <w:t>ПРЕДОСТАВЛЕНИЯ УСЛУГИ</w:t>
      </w:r>
    </w:p>
    <w:p w:rsidR="00E27EDE" w:rsidRPr="00E27EDE" w:rsidRDefault="00E27EDE" w:rsidP="00481D1D">
      <w:pPr>
        <w:pStyle w:val="ConsPlusTitle"/>
        <w:jc w:val="center"/>
        <w:rPr>
          <w:rFonts w:ascii="Times New Roman" w:hAnsi="Times New Roman" w:cs="Times New Roman"/>
          <w:sz w:val="32"/>
          <w:szCs w:val="32"/>
        </w:rPr>
      </w:pPr>
      <w:r w:rsidRPr="00E27EDE">
        <w:rPr>
          <w:rFonts w:ascii="Times New Roman" w:hAnsi="Times New Roman" w:cs="Times New Roman"/>
          <w:sz w:val="32"/>
          <w:szCs w:val="32"/>
        </w:rPr>
        <w:t>«</w:t>
      </w:r>
      <w:r w:rsidR="008E7313" w:rsidRPr="00E27EDE">
        <w:rPr>
          <w:rFonts w:ascii="Times New Roman" w:hAnsi="Times New Roman" w:cs="Times New Roman"/>
          <w:sz w:val="32"/>
          <w:szCs w:val="32"/>
        </w:rPr>
        <w:t xml:space="preserve">ПРОВЕДЕНИЕ </w:t>
      </w:r>
      <w:r w:rsidR="00A07EFF" w:rsidRPr="00A07EFF">
        <w:rPr>
          <w:rFonts w:ascii="Times New Roman" w:hAnsi="Times New Roman" w:cs="Times New Roman"/>
          <w:sz w:val="32"/>
          <w:szCs w:val="32"/>
        </w:rPr>
        <w:t>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Pr="00E27EDE">
        <w:rPr>
          <w:rFonts w:ascii="Times New Roman" w:hAnsi="Times New Roman" w:cs="Times New Roman"/>
          <w:sz w:val="32"/>
          <w:szCs w:val="32"/>
        </w:rPr>
        <w:t>»</w:t>
      </w:r>
    </w:p>
    <w:p w:rsidR="008E7313" w:rsidRPr="00E27EDE" w:rsidRDefault="008E7313" w:rsidP="00481D1D">
      <w:pPr>
        <w:pStyle w:val="ConsPlusTitle"/>
        <w:jc w:val="center"/>
        <w:rPr>
          <w:rFonts w:ascii="Times New Roman" w:hAnsi="Times New Roman" w:cs="Times New Roman"/>
          <w:sz w:val="32"/>
          <w:szCs w:val="32"/>
        </w:rPr>
      </w:pPr>
      <w:r w:rsidRPr="00E27EDE">
        <w:rPr>
          <w:rFonts w:ascii="Times New Roman" w:hAnsi="Times New Roman" w:cs="Times New Roman"/>
          <w:sz w:val="32"/>
          <w:szCs w:val="32"/>
        </w:rPr>
        <w:t xml:space="preserve">В </w:t>
      </w:r>
      <w:r w:rsidR="00E27EDE" w:rsidRPr="00E27EDE">
        <w:rPr>
          <w:rFonts w:ascii="Times New Roman" w:hAnsi="Times New Roman" w:cs="Times New Roman"/>
          <w:sz w:val="32"/>
          <w:szCs w:val="32"/>
        </w:rPr>
        <w:t>НИЖЕГОРОДСКОЙ ОБЛАСТИ</w:t>
      </w:r>
    </w:p>
    <w:p w:rsidR="008E7313" w:rsidRPr="00E27EDE" w:rsidRDefault="008E7313" w:rsidP="00481D1D">
      <w:pPr>
        <w:pStyle w:val="ConsPlusNormal"/>
        <w:jc w:val="both"/>
        <w:rPr>
          <w:rFonts w:ascii="Times New Roman" w:hAnsi="Times New Roman" w:cs="Times New Roman"/>
          <w:sz w:val="28"/>
          <w:szCs w:val="28"/>
        </w:rPr>
      </w:pPr>
    </w:p>
    <w:p w:rsidR="008E7313" w:rsidRPr="00C65FAA" w:rsidRDefault="008E7313" w:rsidP="00481D1D">
      <w:pPr>
        <w:pStyle w:val="ConsPlusNormal"/>
        <w:numPr>
          <w:ilvl w:val="0"/>
          <w:numId w:val="1"/>
        </w:numPr>
        <w:jc w:val="center"/>
        <w:rPr>
          <w:rFonts w:ascii="Times New Roman" w:hAnsi="Times New Roman" w:cs="Times New Roman"/>
          <w:b/>
          <w:sz w:val="28"/>
          <w:szCs w:val="28"/>
        </w:rPr>
      </w:pPr>
      <w:r w:rsidRPr="00C65FAA">
        <w:rPr>
          <w:rFonts w:ascii="Times New Roman" w:hAnsi="Times New Roman" w:cs="Times New Roman"/>
          <w:b/>
          <w:sz w:val="28"/>
          <w:szCs w:val="28"/>
        </w:rPr>
        <w:t>Общие положения</w:t>
      </w:r>
    </w:p>
    <w:p w:rsidR="008E7313" w:rsidRPr="00E27EDE" w:rsidRDefault="008E7313" w:rsidP="00481D1D">
      <w:pPr>
        <w:pStyle w:val="ConsPlusNormal"/>
        <w:jc w:val="both"/>
        <w:rPr>
          <w:rFonts w:ascii="Times New Roman" w:hAnsi="Times New Roman" w:cs="Times New Roman"/>
          <w:sz w:val="28"/>
          <w:szCs w:val="28"/>
        </w:rPr>
      </w:pPr>
    </w:p>
    <w:p w:rsidR="001100F8" w:rsidRPr="00C65FAA" w:rsidRDefault="001100F8" w:rsidP="001100F8">
      <w:pPr>
        <w:pStyle w:val="ConsPlusNormal"/>
        <w:numPr>
          <w:ilvl w:val="1"/>
          <w:numId w:val="1"/>
        </w:numPr>
        <w:ind w:left="0" w:firstLine="709"/>
        <w:jc w:val="both"/>
        <w:rPr>
          <w:rFonts w:ascii="Times New Roman" w:hAnsi="Times New Roman" w:cs="Times New Roman"/>
          <w:b/>
          <w:sz w:val="28"/>
          <w:szCs w:val="28"/>
        </w:rPr>
      </w:pPr>
      <w:r w:rsidRPr="00C65FAA">
        <w:rPr>
          <w:rFonts w:ascii="Times New Roman" w:hAnsi="Times New Roman" w:cs="Times New Roman"/>
          <w:b/>
          <w:sz w:val="28"/>
          <w:szCs w:val="28"/>
        </w:rPr>
        <w:t xml:space="preserve">Предмет регулирования </w:t>
      </w:r>
      <w:r w:rsidR="00655057">
        <w:rPr>
          <w:rFonts w:ascii="Times New Roman" w:hAnsi="Times New Roman" w:cs="Times New Roman"/>
          <w:b/>
          <w:sz w:val="28"/>
          <w:szCs w:val="28"/>
        </w:rPr>
        <w:t xml:space="preserve">Административного </w:t>
      </w:r>
      <w:r w:rsidRPr="00C65FAA">
        <w:rPr>
          <w:rFonts w:ascii="Times New Roman" w:hAnsi="Times New Roman" w:cs="Times New Roman"/>
          <w:b/>
          <w:sz w:val="28"/>
          <w:szCs w:val="28"/>
        </w:rPr>
        <w:t>регламента.</w:t>
      </w:r>
    </w:p>
    <w:p w:rsidR="008E7313" w:rsidRDefault="001100F8" w:rsidP="001100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8E7313" w:rsidRPr="00E27EDE">
        <w:rPr>
          <w:rFonts w:ascii="Times New Roman" w:hAnsi="Times New Roman" w:cs="Times New Roman"/>
          <w:sz w:val="28"/>
          <w:szCs w:val="28"/>
        </w:rPr>
        <w:t xml:space="preserve">астоящий Административный регламент предоставления услуги </w:t>
      </w:r>
      <w:r w:rsidR="00E27EDE">
        <w:rPr>
          <w:rFonts w:ascii="Times New Roman" w:hAnsi="Times New Roman" w:cs="Times New Roman"/>
          <w:sz w:val="28"/>
          <w:szCs w:val="28"/>
        </w:rPr>
        <w:t>«</w:t>
      </w:r>
      <w:r w:rsidR="008E7313" w:rsidRPr="00E27EDE">
        <w:rPr>
          <w:rFonts w:ascii="Times New Roman" w:hAnsi="Times New Roman" w:cs="Times New Roman"/>
          <w:sz w:val="28"/>
          <w:szCs w:val="28"/>
        </w:rPr>
        <w:t xml:space="preserve">Проведение </w:t>
      </w:r>
      <w:r w:rsidR="000249EA" w:rsidRPr="000249EA">
        <w:rPr>
          <w:rFonts w:ascii="Times New Roman" w:hAnsi="Times New Roman" w:cs="Times New Roman"/>
          <w:sz w:val="28"/>
          <w:szCs w:val="28"/>
        </w:rPr>
        <w:t>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E27EDE">
        <w:rPr>
          <w:rFonts w:ascii="Times New Roman" w:hAnsi="Times New Roman" w:cs="Times New Roman"/>
          <w:sz w:val="28"/>
          <w:szCs w:val="28"/>
        </w:rPr>
        <w:t>»</w:t>
      </w:r>
      <w:r w:rsidR="008E7313" w:rsidRPr="00E27EDE">
        <w:rPr>
          <w:rFonts w:ascii="Times New Roman" w:hAnsi="Times New Roman" w:cs="Times New Roman"/>
          <w:sz w:val="28"/>
          <w:szCs w:val="28"/>
        </w:rPr>
        <w:t xml:space="preserve"> в </w:t>
      </w:r>
      <w:r w:rsidR="00E27EDE">
        <w:rPr>
          <w:rFonts w:ascii="Times New Roman" w:hAnsi="Times New Roman" w:cs="Times New Roman"/>
          <w:sz w:val="28"/>
          <w:szCs w:val="28"/>
        </w:rPr>
        <w:t>Нижегородской области</w:t>
      </w:r>
      <w:r w:rsidR="008E7313" w:rsidRPr="00E27EDE">
        <w:rPr>
          <w:rFonts w:ascii="Times New Roman" w:hAnsi="Times New Roman" w:cs="Times New Roman"/>
          <w:sz w:val="28"/>
          <w:szCs w:val="28"/>
        </w:rPr>
        <w:t xml:space="preserve"> устанавливает последовательность и сроки административных процедур (действий) и (или) принятия решений по предоставлению услуги, в том числе в электронном виде, осуществляемых по </w:t>
      </w:r>
      <w:r w:rsidR="00E27EDE">
        <w:rPr>
          <w:rFonts w:ascii="Times New Roman" w:hAnsi="Times New Roman" w:cs="Times New Roman"/>
          <w:sz w:val="28"/>
          <w:szCs w:val="28"/>
        </w:rPr>
        <w:t xml:space="preserve">заявлению </w:t>
      </w:r>
      <w:r w:rsidR="008E7313" w:rsidRPr="00E27EDE">
        <w:rPr>
          <w:rFonts w:ascii="Times New Roman" w:hAnsi="Times New Roman" w:cs="Times New Roman"/>
          <w:sz w:val="28"/>
          <w:szCs w:val="28"/>
        </w:rPr>
        <w:t>физического или юридического лица</w:t>
      </w:r>
      <w:r w:rsidR="001272A7">
        <w:rPr>
          <w:rFonts w:ascii="Times New Roman" w:hAnsi="Times New Roman" w:cs="Times New Roman"/>
          <w:sz w:val="28"/>
          <w:szCs w:val="28"/>
        </w:rPr>
        <w:t>,</w:t>
      </w:r>
      <w:r w:rsidR="008E7313" w:rsidRPr="00E27EDE">
        <w:rPr>
          <w:rFonts w:ascii="Times New Roman" w:hAnsi="Times New Roman" w:cs="Times New Roman"/>
          <w:sz w:val="28"/>
          <w:szCs w:val="28"/>
        </w:rPr>
        <w:t xml:space="preserve"> либо их уполномоченных </w:t>
      </w:r>
      <w:r w:rsidR="008E7313" w:rsidRPr="00E27EDE">
        <w:rPr>
          <w:rFonts w:ascii="Times New Roman" w:hAnsi="Times New Roman" w:cs="Times New Roman"/>
          <w:sz w:val="28"/>
          <w:szCs w:val="28"/>
        </w:rPr>
        <w:lastRenderedPageBreak/>
        <w:t xml:space="preserve">представителей (далее </w:t>
      </w:r>
      <w:r w:rsidR="00655057">
        <w:rPr>
          <w:rFonts w:ascii="Times New Roman" w:hAnsi="Times New Roman" w:cs="Times New Roman"/>
          <w:sz w:val="28"/>
          <w:szCs w:val="28"/>
        </w:rPr>
        <w:t>–</w:t>
      </w:r>
      <w:r w:rsidR="000249EA">
        <w:rPr>
          <w:rFonts w:ascii="Times New Roman" w:hAnsi="Times New Roman" w:cs="Times New Roman"/>
          <w:sz w:val="28"/>
          <w:szCs w:val="28"/>
        </w:rPr>
        <w:t xml:space="preserve"> </w:t>
      </w:r>
      <w:r w:rsidR="00655057">
        <w:rPr>
          <w:rFonts w:ascii="Times New Roman" w:hAnsi="Times New Roman" w:cs="Times New Roman"/>
          <w:sz w:val="28"/>
          <w:szCs w:val="28"/>
        </w:rPr>
        <w:t>Административный р</w:t>
      </w:r>
      <w:r w:rsidR="008E7313" w:rsidRPr="00E27EDE">
        <w:rPr>
          <w:rFonts w:ascii="Times New Roman" w:hAnsi="Times New Roman" w:cs="Times New Roman"/>
          <w:sz w:val="28"/>
          <w:szCs w:val="28"/>
        </w:rPr>
        <w:t>егламент).</w:t>
      </w:r>
    </w:p>
    <w:p w:rsidR="00583F4E" w:rsidRDefault="00583F4E" w:rsidP="00E4280B">
      <w:pPr>
        <w:pStyle w:val="ConsPlusNormal"/>
        <w:ind w:firstLine="708"/>
        <w:jc w:val="both"/>
        <w:rPr>
          <w:rFonts w:ascii="Times New Roman" w:hAnsi="Times New Roman" w:cs="Times New Roman"/>
          <w:sz w:val="28"/>
          <w:szCs w:val="28"/>
        </w:rPr>
      </w:pPr>
      <w:r w:rsidRPr="00E27EDE">
        <w:rPr>
          <w:rFonts w:ascii="Times New Roman" w:hAnsi="Times New Roman" w:cs="Times New Roman"/>
          <w:sz w:val="28"/>
          <w:szCs w:val="28"/>
        </w:rPr>
        <w:t xml:space="preserve">Полномочия по предоставлению услуги осуществляются Государственным автономным учреждением </w:t>
      </w:r>
      <w:r>
        <w:rPr>
          <w:rFonts w:ascii="Times New Roman" w:hAnsi="Times New Roman" w:cs="Times New Roman"/>
          <w:sz w:val="28"/>
          <w:szCs w:val="28"/>
        </w:rPr>
        <w:t>Нижегородской области «Управление</w:t>
      </w:r>
      <w:r w:rsidRPr="00E27EDE">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ой </w:t>
      </w:r>
      <w:r w:rsidRPr="00E27EDE">
        <w:rPr>
          <w:rFonts w:ascii="Times New Roman" w:hAnsi="Times New Roman" w:cs="Times New Roman"/>
          <w:sz w:val="28"/>
          <w:szCs w:val="28"/>
        </w:rPr>
        <w:t>экспертиз</w:t>
      </w:r>
      <w:r>
        <w:rPr>
          <w:rFonts w:ascii="Times New Roman" w:hAnsi="Times New Roman" w:cs="Times New Roman"/>
          <w:sz w:val="28"/>
          <w:szCs w:val="28"/>
        </w:rPr>
        <w:t>ы проектной документации и результатов инженерных изысканий» (далее - ГАУ НО «Управление госэкспертизы», Учреждение)</w:t>
      </w:r>
      <w:r w:rsidRPr="00E27EDE">
        <w:rPr>
          <w:rFonts w:ascii="Times New Roman" w:hAnsi="Times New Roman" w:cs="Times New Roman"/>
          <w:sz w:val="28"/>
          <w:szCs w:val="28"/>
        </w:rPr>
        <w:t>.</w:t>
      </w:r>
    </w:p>
    <w:p w:rsidR="00583F4E" w:rsidRPr="00C05490" w:rsidRDefault="00583F4E" w:rsidP="00583F4E">
      <w:pPr>
        <w:pStyle w:val="ConsPlusNormal"/>
        <w:ind w:firstLine="709"/>
        <w:jc w:val="both"/>
        <w:rPr>
          <w:rFonts w:ascii="Times New Roman" w:hAnsi="Times New Roman" w:cs="Times New Roman"/>
          <w:sz w:val="28"/>
          <w:szCs w:val="28"/>
        </w:rPr>
      </w:pPr>
      <w:r w:rsidRPr="00C05490">
        <w:rPr>
          <w:rFonts w:ascii="Times New Roman" w:hAnsi="Times New Roman" w:cs="Times New Roman"/>
          <w:sz w:val="28"/>
          <w:szCs w:val="28"/>
        </w:rPr>
        <w:t>Учреждение создано в соответствии с распоряжением Правительства Нижегородской области от 19.05.2009 № 1038-р «О создании государственного автономного учреждением Нижегородской области «Управление государственной экспертизы проектной документации и результатов инженерных изысканий» в целях реализации полномочий в области организации и проведения государственной экспертизы проектной документации, государственной экспертизы р</w:t>
      </w:r>
      <w:r>
        <w:rPr>
          <w:rFonts w:ascii="Times New Roman" w:hAnsi="Times New Roman" w:cs="Times New Roman"/>
          <w:sz w:val="28"/>
          <w:szCs w:val="28"/>
        </w:rPr>
        <w:t xml:space="preserve">езультатов инженерных изысканий </w:t>
      </w:r>
      <w:r w:rsidRPr="00C05490">
        <w:rPr>
          <w:rFonts w:ascii="Times New Roman" w:hAnsi="Times New Roman" w:cs="Times New Roman"/>
          <w:sz w:val="28"/>
          <w:szCs w:val="28"/>
        </w:rPr>
        <w:t>в соответствии с Градостроительным кодексом РФ.</w:t>
      </w:r>
    </w:p>
    <w:p w:rsidR="0061724D" w:rsidRDefault="00583F4E" w:rsidP="00583F4E">
      <w:pPr>
        <w:pStyle w:val="ConsPlusNormal"/>
        <w:ind w:firstLine="709"/>
        <w:jc w:val="both"/>
        <w:rPr>
          <w:rFonts w:ascii="Times New Roman" w:hAnsi="Times New Roman" w:cs="Times New Roman"/>
          <w:sz w:val="28"/>
          <w:szCs w:val="28"/>
        </w:rPr>
      </w:pPr>
      <w:r w:rsidRPr="00C05490">
        <w:rPr>
          <w:rFonts w:ascii="Times New Roman" w:hAnsi="Times New Roman" w:cs="Times New Roman"/>
          <w:sz w:val="28"/>
          <w:szCs w:val="28"/>
        </w:rPr>
        <w:t>Единственным учредителем ГАУ НО «Управление госэкспертизы» является</w:t>
      </w:r>
      <w:r w:rsidR="007D3D3D">
        <w:rPr>
          <w:rFonts w:ascii="Times New Roman" w:hAnsi="Times New Roman" w:cs="Times New Roman"/>
          <w:sz w:val="28"/>
          <w:szCs w:val="28"/>
        </w:rPr>
        <w:t xml:space="preserve"> </w:t>
      </w:r>
      <w:r w:rsidR="0061724D" w:rsidRPr="00054BFD">
        <w:rPr>
          <w:rFonts w:ascii="Times New Roman" w:hAnsi="Times New Roman" w:cs="Times New Roman"/>
          <w:sz w:val="28"/>
          <w:szCs w:val="28"/>
        </w:rPr>
        <w:t>министерство строительства Нижегородской области</w:t>
      </w:r>
      <w:r w:rsidR="006E21AA" w:rsidRPr="00054BFD">
        <w:rPr>
          <w:rFonts w:ascii="Times New Roman" w:hAnsi="Times New Roman" w:cs="Times New Roman"/>
          <w:sz w:val="28"/>
          <w:szCs w:val="28"/>
        </w:rPr>
        <w:t>.</w:t>
      </w:r>
    </w:p>
    <w:p w:rsidR="00E4280B" w:rsidRPr="00C65FAA" w:rsidRDefault="00E4280B" w:rsidP="00EB4733">
      <w:pPr>
        <w:pStyle w:val="ConsPlusNormal"/>
        <w:numPr>
          <w:ilvl w:val="1"/>
          <w:numId w:val="1"/>
        </w:numPr>
        <w:ind w:hanging="1004"/>
        <w:jc w:val="both"/>
        <w:rPr>
          <w:rFonts w:ascii="Times New Roman" w:hAnsi="Times New Roman" w:cs="Times New Roman"/>
          <w:b/>
          <w:sz w:val="28"/>
          <w:szCs w:val="28"/>
        </w:rPr>
      </w:pPr>
      <w:r w:rsidRPr="00C65FAA">
        <w:rPr>
          <w:rFonts w:ascii="Times New Roman" w:hAnsi="Times New Roman" w:cs="Times New Roman"/>
          <w:b/>
          <w:sz w:val="28"/>
          <w:szCs w:val="28"/>
        </w:rPr>
        <w:t>Круг заявителей.</w:t>
      </w:r>
    </w:p>
    <w:p w:rsidR="00AC34F6" w:rsidRDefault="00E4280B" w:rsidP="00E4280B">
      <w:pPr>
        <w:pStyle w:val="ConsPlusNormal"/>
        <w:ind w:firstLine="708"/>
        <w:jc w:val="both"/>
        <w:rPr>
          <w:rFonts w:ascii="Times New Roman" w:hAnsi="Times New Roman" w:cs="Times New Roman"/>
          <w:sz w:val="28"/>
          <w:szCs w:val="28"/>
        </w:rPr>
      </w:pPr>
      <w:r w:rsidRPr="00E4280B">
        <w:rPr>
          <w:rFonts w:ascii="Times New Roman" w:hAnsi="Times New Roman" w:cs="Times New Roman"/>
          <w:sz w:val="28"/>
          <w:szCs w:val="28"/>
        </w:rPr>
        <w:t>Получателями услуги</w:t>
      </w:r>
      <w:r w:rsidR="006E21AA">
        <w:rPr>
          <w:rFonts w:ascii="Times New Roman" w:hAnsi="Times New Roman" w:cs="Times New Roman"/>
          <w:sz w:val="28"/>
          <w:szCs w:val="28"/>
        </w:rPr>
        <w:t xml:space="preserve"> </w:t>
      </w:r>
      <w:r w:rsidR="00EB4733" w:rsidRPr="00E4280B">
        <w:rPr>
          <w:rFonts w:ascii="Times New Roman" w:hAnsi="Times New Roman" w:cs="Times New Roman"/>
          <w:sz w:val="28"/>
          <w:szCs w:val="28"/>
        </w:rPr>
        <w:t>(далее – Заявители)</w:t>
      </w:r>
      <w:r w:rsidRPr="00E4280B">
        <w:rPr>
          <w:rFonts w:ascii="Times New Roman" w:hAnsi="Times New Roman" w:cs="Times New Roman"/>
          <w:sz w:val="28"/>
          <w:szCs w:val="28"/>
        </w:rPr>
        <w:t xml:space="preserve"> являются любые заинтересованные физические и юридические лица, органы государственной власти и органы местного самоуправления</w:t>
      </w:r>
      <w:r>
        <w:rPr>
          <w:rFonts w:ascii="Times New Roman" w:hAnsi="Times New Roman" w:cs="Times New Roman"/>
          <w:sz w:val="28"/>
          <w:szCs w:val="28"/>
        </w:rPr>
        <w:t xml:space="preserve">, направившие </w:t>
      </w:r>
      <w:r w:rsidR="00373F98">
        <w:rPr>
          <w:rFonts w:ascii="Times New Roman" w:hAnsi="Times New Roman" w:cs="Times New Roman"/>
          <w:sz w:val="28"/>
          <w:szCs w:val="28"/>
        </w:rPr>
        <w:t>заявление на получение услуги в электронном виде</w:t>
      </w:r>
      <w:r w:rsidR="00AC34F6">
        <w:rPr>
          <w:rFonts w:ascii="Times New Roman" w:hAnsi="Times New Roman" w:cs="Times New Roman"/>
          <w:sz w:val="28"/>
          <w:szCs w:val="28"/>
        </w:rPr>
        <w:t>:</w:t>
      </w:r>
    </w:p>
    <w:p w:rsidR="00AC34F6" w:rsidRDefault="00AC34F6" w:rsidP="00E428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посредством </w:t>
      </w:r>
      <w:r w:rsidR="00373F98">
        <w:rPr>
          <w:rFonts w:ascii="Times New Roman" w:hAnsi="Times New Roman" w:cs="Times New Roman"/>
          <w:sz w:val="28"/>
          <w:szCs w:val="28"/>
        </w:rPr>
        <w:t>Единого портала государственных</w:t>
      </w:r>
      <w:r w:rsidR="009429E8">
        <w:rPr>
          <w:rFonts w:ascii="Times New Roman" w:hAnsi="Times New Roman" w:cs="Times New Roman"/>
          <w:sz w:val="28"/>
          <w:szCs w:val="28"/>
        </w:rPr>
        <w:t xml:space="preserve"> и муниципальных услуг</w:t>
      </w:r>
      <w:r w:rsidR="00655057">
        <w:rPr>
          <w:rFonts w:ascii="Times New Roman" w:hAnsi="Times New Roman" w:cs="Times New Roman"/>
          <w:sz w:val="28"/>
          <w:szCs w:val="28"/>
        </w:rPr>
        <w:t>;</w:t>
      </w:r>
    </w:p>
    <w:p w:rsidR="00AC34F6" w:rsidRDefault="00AC34F6" w:rsidP="00AC34F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посредством </w:t>
      </w:r>
      <w:r w:rsidR="007C2A44" w:rsidRPr="007C2A44">
        <w:rPr>
          <w:rFonts w:ascii="Times New Roman" w:hAnsi="Times New Roman" w:cs="Times New Roman"/>
          <w:sz w:val="28"/>
          <w:szCs w:val="28"/>
        </w:rPr>
        <w:t>Интернет-портал</w:t>
      </w:r>
      <w:r w:rsidR="007C2A44">
        <w:rPr>
          <w:rFonts w:ascii="Times New Roman" w:hAnsi="Times New Roman" w:cs="Times New Roman"/>
          <w:sz w:val="28"/>
          <w:szCs w:val="28"/>
        </w:rPr>
        <w:t xml:space="preserve">а </w:t>
      </w:r>
      <w:r w:rsidR="007C2A44" w:rsidRPr="007C2A44">
        <w:rPr>
          <w:rFonts w:ascii="Times New Roman" w:hAnsi="Times New Roman" w:cs="Times New Roman"/>
          <w:sz w:val="28"/>
          <w:szCs w:val="28"/>
        </w:rPr>
        <w:t>государственных и муниципальных услуг Нижегородской области</w:t>
      </w:r>
      <w:r w:rsidR="00655057">
        <w:rPr>
          <w:rFonts w:ascii="Times New Roman" w:hAnsi="Times New Roman" w:cs="Times New Roman"/>
          <w:sz w:val="28"/>
          <w:szCs w:val="28"/>
        </w:rPr>
        <w:t>;</w:t>
      </w:r>
    </w:p>
    <w:p w:rsidR="00E4280B" w:rsidRPr="00C7540B" w:rsidRDefault="00AC34F6" w:rsidP="00AC34F6">
      <w:pPr>
        <w:pStyle w:val="ConsPlusNormal"/>
        <w:ind w:firstLine="708"/>
        <w:jc w:val="both"/>
        <w:rPr>
          <w:rFonts w:ascii="Times New Roman" w:hAnsi="Times New Roman" w:cs="Times New Roman"/>
          <w:sz w:val="28"/>
          <w:szCs w:val="28"/>
        </w:rPr>
      </w:pPr>
      <w:r w:rsidRPr="00C7540B">
        <w:rPr>
          <w:rFonts w:ascii="Times New Roman" w:hAnsi="Times New Roman" w:cs="Times New Roman"/>
          <w:sz w:val="28"/>
          <w:szCs w:val="28"/>
        </w:rPr>
        <w:t>- посредством Л</w:t>
      </w:r>
      <w:r w:rsidR="00373F98" w:rsidRPr="00C7540B">
        <w:rPr>
          <w:rFonts w:ascii="Times New Roman" w:hAnsi="Times New Roman" w:cs="Times New Roman"/>
          <w:sz w:val="28"/>
          <w:szCs w:val="28"/>
        </w:rPr>
        <w:t xml:space="preserve">ичного кабинета Заявителя на </w:t>
      </w:r>
      <w:r w:rsidR="00C65FAA" w:rsidRPr="00C7540B">
        <w:rPr>
          <w:rFonts w:ascii="Times New Roman" w:hAnsi="Times New Roman" w:cs="Times New Roman"/>
          <w:sz w:val="28"/>
          <w:szCs w:val="28"/>
        </w:rPr>
        <w:t xml:space="preserve">официальном </w:t>
      </w:r>
      <w:r w:rsidR="00373F98" w:rsidRPr="00C7540B">
        <w:rPr>
          <w:rFonts w:ascii="Times New Roman" w:hAnsi="Times New Roman" w:cs="Times New Roman"/>
          <w:sz w:val="28"/>
          <w:szCs w:val="28"/>
        </w:rPr>
        <w:t xml:space="preserve">сайте </w:t>
      </w:r>
      <w:r w:rsidR="00C65FAA" w:rsidRPr="00C7540B">
        <w:rPr>
          <w:rFonts w:ascii="Times New Roman" w:hAnsi="Times New Roman" w:cs="Times New Roman"/>
          <w:sz w:val="28"/>
          <w:szCs w:val="28"/>
        </w:rPr>
        <w:br/>
      </w:r>
      <w:r w:rsidR="00373F98" w:rsidRPr="00C7540B">
        <w:rPr>
          <w:rFonts w:ascii="Times New Roman" w:hAnsi="Times New Roman" w:cs="Times New Roman"/>
          <w:sz w:val="28"/>
          <w:szCs w:val="28"/>
        </w:rPr>
        <w:t>ГАУ НО «Управление госэкспертизы»</w:t>
      </w:r>
      <w:r w:rsidR="00F777D8" w:rsidRPr="00C7540B">
        <w:rPr>
          <w:rFonts w:ascii="Times New Roman" w:hAnsi="Times New Roman" w:cs="Times New Roman"/>
          <w:sz w:val="28"/>
          <w:szCs w:val="28"/>
        </w:rPr>
        <w:t xml:space="preserve"> по адресу </w:t>
      </w:r>
      <w:hyperlink r:id="rId9" w:history="1">
        <w:r w:rsidR="00F777D8" w:rsidRPr="00C7540B">
          <w:rPr>
            <w:rStyle w:val="a3"/>
            <w:rFonts w:ascii="Times New Roman" w:hAnsi="Times New Roman" w:cs="Times New Roman"/>
            <w:color w:val="auto"/>
            <w:sz w:val="28"/>
            <w:szCs w:val="28"/>
            <w:lang w:val="en-US"/>
          </w:rPr>
          <w:t>www</w:t>
        </w:r>
        <w:r w:rsidR="00F777D8" w:rsidRPr="00C7540B">
          <w:rPr>
            <w:rStyle w:val="a3"/>
            <w:rFonts w:ascii="Times New Roman" w:hAnsi="Times New Roman" w:cs="Times New Roman"/>
            <w:color w:val="auto"/>
            <w:sz w:val="28"/>
            <w:szCs w:val="28"/>
          </w:rPr>
          <w:t>.</w:t>
        </w:r>
        <w:r w:rsidR="00F777D8" w:rsidRPr="00C7540B">
          <w:rPr>
            <w:rStyle w:val="a3"/>
            <w:rFonts w:ascii="Times New Roman" w:hAnsi="Times New Roman" w:cs="Times New Roman"/>
            <w:color w:val="auto"/>
            <w:sz w:val="28"/>
            <w:szCs w:val="28"/>
            <w:lang w:val="en-US"/>
          </w:rPr>
          <w:t>lk</w:t>
        </w:r>
        <w:r w:rsidR="00F777D8" w:rsidRPr="00C7540B">
          <w:rPr>
            <w:rStyle w:val="a3"/>
            <w:rFonts w:ascii="Times New Roman" w:hAnsi="Times New Roman" w:cs="Times New Roman"/>
            <w:color w:val="auto"/>
            <w:sz w:val="28"/>
            <w:szCs w:val="28"/>
          </w:rPr>
          <w:t>.</w:t>
        </w:r>
        <w:r w:rsidR="00F777D8" w:rsidRPr="00C7540B">
          <w:rPr>
            <w:rStyle w:val="a3"/>
            <w:rFonts w:ascii="Times New Roman" w:hAnsi="Times New Roman" w:cs="Times New Roman"/>
            <w:color w:val="auto"/>
            <w:sz w:val="28"/>
            <w:szCs w:val="28"/>
            <w:lang w:val="en-US"/>
          </w:rPr>
          <w:t>ugenn</w:t>
        </w:r>
        <w:r w:rsidR="00F777D8" w:rsidRPr="00C7540B">
          <w:rPr>
            <w:rStyle w:val="a3"/>
            <w:rFonts w:ascii="Times New Roman" w:hAnsi="Times New Roman" w:cs="Times New Roman"/>
            <w:color w:val="auto"/>
            <w:sz w:val="28"/>
            <w:szCs w:val="28"/>
          </w:rPr>
          <w:t>.</w:t>
        </w:r>
        <w:r w:rsidR="00F777D8" w:rsidRPr="00C7540B">
          <w:rPr>
            <w:rStyle w:val="a3"/>
            <w:rFonts w:ascii="Times New Roman" w:hAnsi="Times New Roman" w:cs="Times New Roman"/>
            <w:color w:val="auto"/>
            <w:sz w:val="28"/>
            <w:szCs w:val="28"/>
            <w:lang w:val="en-US"/>
          </w:rPr>
          <w:t>ru</w:t>
        </w:r>
      </w:hyperlink>
      <w:r w:rsidR="00F777D8" w:rsidRPr="00C7540B">
        <w:rPr>
          <w:rFonts w:ascii="Times New Roman" w:hAnsi="Times New Roman" w:cs="Times New Roman"/>
          <w:sz w:val="28"/>
          <w:szCs w:val="28"/>
        </w:rPr>
        <w:t xml:space="preserve"> (далее – личный кабинет Заявителя)</w:t>
      </w:r>
      <w:r w:rsidR="00E4280B" w:rsidRPr="00C7540B">
        <w:rPr>
          <w:rFonts w:ascii="Times New Roman" w:hAnsi="Times New Roman" w:cs="Times New Roman"/>
          <w:sz w:val="28"/>
          <w:szCs w:val="28"/>
        </w:rPr>
        <w:t>.</w:t>
      </w:r>
    </w:p>
    <w:p w:rsidR="008E7313" w:rsidRDefault="0051208B" w:rsidP="00C303D8">
      <w:pPr>
        <w:autoSpaceDE w:val="0"/>
        <w:autoSpaceDN w:val="0"/>
        <w:adjustRightInd w:val="0"/>
        <w:spacing w:after="0" w:line="240" w:lineRule="auto"/>
        <w:ind w:firstLine="708"/>
        <w:jc w:val="both"/>
        <w:rPr>
          <w:rFonts w:ascii="Times New Roman" w:hAnsi="Times New Roman" w:cs="Times New Roman"/>
          <w:sz w:val="28"/>
          <w:szCs w:val="28"/>
        </w:rPr>
      </w:pPr>
      <w:bookmarkStart w:id="1" w:name="P44"/>
      <w:bookmarkEnd w:id="1"/>
      <w:r>
        <w:rPr>
          <w:rFonts w:ascii="Times New Roman" w:hAnsi="Times New Roman" w:cs="Times New Roman"/>
          <w:sz w:val="28"/>
          <w:szCs w:val="28"/>
        </w:rPr>
        <w:t>П</w:t>
      </w:r>
      <w:r w:rsidR="008E7313" w:rsidRPr="000428E7">
        <w:rPr>
          <w:rFonts w:ascii="Times New Roman" w:hAnsi="Times New Roman" w:cs="Times New Roman"/>
          <w:sz w:val="28"/>
          <w:szCs w:val="28"/>
        </w:rPr>
        <w:t>рием за</w:t>
      </w:r>
      <w:r w:rsidR="00E27EDE" w:rsidRPr="000428E7">
        <w:rPr>
          <w:rFonts w:ascii="Times New Roman" w:hAnsi="Times New Roman" w:cs="Times New Roman"/>
          <w:sz w:val="28"/>
          <w:szCs w:val="28"/>
        </w:rPr>
        <w:t>явлений</w:t>
      </w:r>
      <w:r w:rsidR="008E7313" w:rsidRPr="000428E7">
        <w:rPr>
          <w:rFonts w:ascii="Times New Roman" w:hAnsi="Times New Roman" w:cs="Times New Roman"/>
          <w:sz w:val="28"/>
          <w:szCs w:val="28"/>
        </w:rPr>
        <w:t xml:space="preserve"> на предоставление услуги</w:t>
      </w:r>
      <w:r w:rsidR="00E27EDE" w:rsidRPr="000428E7">
        <w:rPr>
          <w:rFonts w:ascii="Times New Roman" w:hAnsi="Times New Roman" w:cs="Times New Roman"/>
          <w:sz w:val="28"/>
          <w:szCs w:val="28"/>
        </w:rPr>
        <w:t xml:space="preserve"> «</w:t>
      </w:r>
      <w:r w:rsidR="00C303D8" w:rsidRPr="00C303D8">
        <w:rPr>
          <w:rFonts w:ascii="Times New Roman" w:hAnsi="Times New Roman" w:cs="Times New Roman"/>
          <w:sz w:val="28"/>
          <w:szCs w:val="28"/>
        </w:rPr>
        <w:t>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E27EDE" w:rsidRPr="000428E7">
        <w:rPr>
          <w:rFonts w:ascii="Times New Roman" w:hAnsi="Times New Roman" w:cs="Times New Roman"/>
          <w:sz w:val="28"/>
          <w:szCs w:val="28"/>
        </w:rPr>
        <w:t>»</w:t>
      </w:r>
      <w:r w:rsidR="00C303D8">
        <w:rPr>
          <w:rFonts w:ascii="Times New Roman" w:hAnsi="Times New Roman" w:cs="Times New Roman"/>
          <w:sz w:val="28"/>
          <w:szCs w:val="28"/>
        </w:rPr>
        <w:t xml:space="preserve"> (далее – проверка сметной стоимости)</w:t>
      </w:r>
      <w:r w:rsidR="008E7313" w:rsidRPr="000428E7">
        <w:rPr>
          <w:rFonts w:ascii="Times New Roman" w:hAnsi="Times New Roman" w:cs="Times New Roman"/>
          <w:sz w:val="28"/>
          <w:szCs w:val="28"/>
        </w:rPr>
        <w:t xml:space="preserve"> осуществляется только в электронной форме</w:t>
      </w:r>
      <w:r w:rsidR="007A123B">
        <w:rPr>
          <w:rFonts w:ascii="Times New Roman" w:hAnsi="Times New Roman" w:cs="Times New Roman"/>
          <w:sz w:val="28"/>
          <w:szCs w:val="28"/>
        </w:rPr>
        <w:t xml:space="preserve">, </w:t>
      </w:r>
      <w:r w:rsidR="0098348F">
        <w:rPr>
          <w:rFonts w:ascii="Times New Roman" w:hAnsi="Times New Roman" w:cs="Times New Roman"/>
          <w:sz w:val="28"/>
          <w:szCs w:val="28"/>
        </w:rPr>
        <w:t>з</w:t>
      </w:r>
      <w:r w:rsidR="007A123B" w:rsidRPr="007A123B">
        <w:rPr>
          <w:rFonts w:ascii="Times New Roman" w:hAnsi="Times New Roman" w:cs="Times New Roman"/>
          <w:sz w:val="28"/>
          <w:szCs w:val="28"/>
        </w:rPr>
        <w:t xml:space="preserve">а исключением случаев, когда </w:t>
      </w:r>
      <w:r w:rsidR="00C303D8">
        <w:rPr>
          <w:rFonts w:ascii="Times New Roman" w:hAnsi="Times New Roman" w:cs="Times New Roman"/>
          <w:sz w:val="28"/>
          <w:szCs w:val="28"/>
        </w:rPr>
        <w:t>д</w:t>
      </w:r>
      <w:r w:rsidR="00C303D8" w:rsidRPr="00C303D8">
        <w:rPr>
          <w:rFonts w:ascii="Times New Roman" w:hAnsi="Times New Roman" w:cs="Times New Roman"/>
          <w:sz w:val="28"/>
          <w:szCs w:val="28"/>
        </w:rPr>
        <w:t>окументы для проведения проверки сметной стоимости</w:t>
      </w:r>
      <w:r w:rsidR="007A123B" w:rsidRPr="007A123B">
        <w:rPr>
          <w:rFonts w:ascii="Times New Roman" w:hAnsi="Times New Roman" w:cs="Times New Roman"/>
          <w:sz w:val="28"/>
          <w:szCs w:val="28"/>
        </w:rPr>
        <w:t xml:space="preserve"> содержат сведения</w:t>
      </w:r>
      <w:r w:rsidR="00C303D8">
        <w:rPr>
          <w:rFonts w:ascii="Times New Roman" w:hAnsi="Times New Roman" w:cs="Times New Roman"/>
          <w:sz w:val="28"/>
          <w:szCs w:val="28"/>
        </w:rPr>
        <w:t>, составляющие государственную тайну</w:t>
      </w:r>
      <w:r w:rsidR="00B37F24">
        <w:rPr>
          <w:rFonts w:ascii="Times New Roman" w:hAnsi="Times New Roman" w:cs="Times New Roman"/>
          <w:sz w:val="28"/>
          <w:szCs w:val="28"/>
        </w:rPr>
        <w:t>.</w:t>
      </w:r>
    </w:p>
    <w:p w:rsidR="007A123B" w:rsidRPr="00C65FAA" w:rsidRDefault="007A123B" w:rsidP="00744B19">
      <w:pPr>
        <w:pStyle w:val="ConsPlusNormal"/>
        <w:numPr>
          <w:ilvl w:val="1"/>
          <w:numId w:val="1"/>
        </w:numPr>
        <w:ind w:left="0" w:firstLine="709"/>
        <w:jc w:val="both"/>
        <w:rPr>
          <w:rFonts w:ascii="Times New Roman" w:hAnsi="Times New Roman" w:cs="Times New Roman"/>
          <w:b/>
          <w:sz w:val="28"/>
          <w:szCs w:val="28"/>
        </w:rPr>
      </w:pPr>
      <w:r w:rsidRPr="00C65FAA">
        <w:rPr>
          <w:rFonts w:ascii="Times New Roman" w:hAnsi="Times New Roman" w:cs="Times New Roman"/>
          <w:b/>
          <w:sz w:val="28"/>
          <w:szCs w:val="28"/>
        </w:rPr>
        <w:t>Требования к порядку информирования о предоставлении услуги</w:t>
      </w:r>
      <w:r w:rsidR="00744B19" w:rsidRPr="00C65FAA">
        <w:rPr>
          <w:rFonts w:ascii="Times New Roman" w:hAnsi="Times New Roman" w:cs="Times New Roman"/>
          <w:b/>
          <w:sz w:val="28"/>
          <w:szCs w:val="28"/>
        </w:rPr>
        <w:t>.</w:t>
      </w:r>
    </w:p>
    <w:p w:rsidR="00744B19" w:rsidRDefault="00744B19" w:rsidP="001F4F2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1.3.1. И</w:t>
      </w:r>
      <w:r w:rsidRPr="00744B19">
        <w:rPr>
          <w:rFonts w:ascii="Times New Roman" w:hAnsi="Times New Roman" w:cs="Times New Roman"/>
          <w:sz w:val="28"/>
          <w:szCs w:val="28"/>
        </w:rPr>
        <w:t>нформация о месте нахождения и графике работы</w:t>
      </w:r>
      <w:r w:rsidR="001F4F2C">
        <w:rPr>
          <w:rFonts w:ascii="Times New Roman" w:hAnsi="Times New Roman" w:cs="Times New Roman"/>
          <w:sz w:val="28"/>
          <w:szCs w:val="28"/>
        </w:rPr>
        <w:t>.</w:t>
      </w:r>
    </w:p>
    <w:p w:rsidR="00744B19" w:rsidRDefault="00744B19" w:rsidP="00744B19">
      <w:pPr>
        <w:pStyle w:val="ConsPlusNormal"/>
        <w:ind w:firstLine="708"/>
        <w:jc w:val="both"/>
        <w:rPr>
          <w:rFonts w:ascii="Times New Roman" w:hAnsi="Times New Roman" w:cs="Times New Roman"/>
          <w:sz w:val="28"/>
          <w:szCs w:val="28"/>
        </w:rPr>
      </w:pPr>
      <w:r w:rsidRPr="00744B19">
        <w:rPr>
          <w:rFonts w:ascii="Times New Roman" w:hAnsi="Times New Roman" w:cs="Times New Roman"/>
          <w:sz w:val="28"/>
          <w:szCs w:val="28"/>
        </w:rPr>
        <w:t>Место нахождения: 603024, г. Н. Новгород, ул. Полтавская, д. 14, оф</w:t>
      </w:r>
      <w:r w:rsidR="001F4F2C">
        <w:rPr>
          <w:rFonts w:ascii="Times New Roman" w:hAnsi="Times New Roman" w:cs="Times New Roman"/>
          <w:sz w:val="28"/>
          <w:szCs w:val="28"/>
        </w:rPr>
        <w:t xml:space="preserve">. </w:t>
      </w:r>
      <w:r w:rsidRPr="00744B19">
        <w:rPr>
          <w:rFonts w:ascii="Times New Roman" w:hAnsi="Times New Roman" w:cs="Times New Roman"/>
          <w:sz w:val="28"/>
          <w:szCs w:val="28"/>
        </w:rPr>
        <w:t>7.</w:t>
      </w:r>
    </w:p>
    <w:p w:rsidR="001F4F2C" w:rsidRDefault="003374A4" w:rsidP="001F4F2C">
      <w:pPr>
        <w:pStyle w:val="ConsPlusNormal"/>
        <w:ind w:left="708"/>
        <w:jc w:val="both"/>
        <w:rPr>
          <w:rFonts w:ascii="Times New Roman" w:hAnsi="Times New Roman" w:cs="Times New Roman"/>
          <w:sz w:val="28"/>
          <w:szCs w:val="28"/>
        </w:rPr>
      </w:pPr>
      <w:r>
        <w:rPr>
          <w:rFonts w:ascii="Times New Roman" w:hAnsi="Times New Roman" w:cs="Times New Roman"/>
          <w:sz w:val="28"/>
          <w:szCs w:val="28"/>
        </w:rPr>
        <w:lastRenderedPageBreak/>
        <w:t>График работы</w:t>
      </w:r>
      <w:r w:rsidR="00DD7C8F">
        <w:rPr>
          <w:rFonts w:ascii="Times New Roman" w:hAnsi="Times New Roman" w:cs="Times New Roman"/>
          <w:sz w:val="28"/>
          <w:szCs w:val="28"/>
        </w:rPr>
        <w:t xml:space="preserve"> с получателями услуг</w:t>
      </w:r>
      <w:r w:rsidR="001F4F2C" w:rsidRPr="00744B19">
        <w:rPr>
          <w:rFonts w:ascii="Times New Roman" w:hAnsi="Times New Roman" w:cs="Times New Roman"/>
          <w:sz w:val="28"/>
          <w:szCs w:val="28"/>
        </w:rPr>
        <w:t>:</w:t>
      </w:r>
    </w:p>
    <w:p w:rsidR="00DD7C8F" w:rsidRDefault="00DD7C8F" w:rsidP="00B3512A">
      <w:pPr>
        <w:pStyle w:val="ConsPlusNormal"/>
        <w:ind w:left="1416"/>
        <w:jc w:val="both"/>
        <w:rPr>
          <w:rFonts w:ascii="Times New Roman" w:hAnsi="Times New Roman" w:cs="Times New Roman"/>
          <w:sz w:val="28"/>
          <w:szCs w:val="28"/>
        </w:rPr>
      </w:pPr>
      <w:r>
        <w:rPr>
          <w:rFonts w:ascii="Times New Roman" w:hAnsi="Times New Roman" w:cs="Times New Roman"/>
          <w:sz w:val="28"/>
          <w:szCs w:val="28"/>
        </w:rPr>
        <w:t>Понедельник - четверг:</w:t>
      </w:r>
      <w:r>
        <w:rPr>
          <w:rFonts w:ascii="Times New Roman" w:hAnsi="Times New Roman" w:cs="Times New Roman"/>
          <w:sz w:val="28"/>
          <w:szCs w:val="28"/>
        </w:rPr>
        <w:tab/>
      </w:r>
      <w:r>
        <w:rPr>
          <w:rFonts w:ascii="Times New Roman" w:hAnsi="Times New Roman" w:cs="Times New Roman"/>
          <w:sz w:val="28"/>
          <w:szCs w:val="28"/>
        </w:rPr>
        <w:tab/>
        <w:t>08.00 – 12.30</w:t>
      </w:r>
      <w:r w:rsidR="00B9167C">
        <w:rPr>
          <w:rFonts w:ascii="Times New Roman" w:hAnsi="Times New Roman" w:cs="Times New Roman"/>
          <w:sz w:val="28"/>
          <w:szCs w:val="28"/>
        </w:rPr>
        <w:t xml:space="preserve">; </w:t>
      </w:r>
      <w:r>
        <w:rPr>
          <w:rFonts w:ascii="Times New Roman" w:hAnsi="Times New Roman" w:cs="Times New Roman"/>
          <w:sz w:val="28"/>
          <w:szCs w:val="28"/>
        </w:rPr>
        <w:t>13.30 – 17.00</w:t>
      </w:r>
    </w:p>
    <w:p w:rsidR="00DD7C8F" w:rsidRPr="00B3512A" w:rsidRDefault="00DD7C8F" w:rsidP="00DD7C8F">
      <w:pPr>
        <w:pStyle w:val="ConsPlusNormal"/>
        <w:ind w:left="1416"/>
        <w:jc w:val="both"/>
        <w:rPr>
          <w:rStyle w:val="ad"/>
          <w:rFonts w:ascii="Times New Roman" w:hAnsi="Times New Roman" w:cs="Times New Roman"/>
          <w:sz w:val="28"/>
          <w:szCs w:val="28"/>
          <w:vertAlign w:val="superscript"/>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 – 12.30</w:t>
      </w:r>
      <w:r w:rsidR="00B9167C">
        <w:rPr>
          <w:rFonts w:ascii="Times New Roman" w:hAnsi="Times New Roman" w:cs="Times New Roman"/>
          <w:sz w:val="28"/>
          <w:szCs w:val="28"/>
        </w:rPr>
        <w:t xml:space="preserve">; </w:t>
      </w:r>
      <w:r>
        <w:rPr>
          <w:rFonts w:ascii="Times New Roman" w:hAnsi="Times New Roman" w:cs="Times New Roman"/>
          <w:sz w:val="28"/>
          <w:szCs w:val="28"/>
        </w:rPr>
        <w:t>13.30 – 16.00</w:t>
      </w:r>
      <w:r>
        <w:rPr>
          <w:rFonts w:ascii="Times New Roman" w:hAnsi="Times New Roman" w:cs="Times New Roman"/>
          <w:sz w:val="28"/>
          <w:szCs w:val="28"/>
        </w:rPr>
        <w:tab/>
      </w:r>
      <w:r>
        <w:rPr>
          <w:rFonts w:ascii="Times New Roman" w:hAnsi="Times New Roman" w:cs="Times New Roman"/>
          <w:sz w:val="28"/>
          <w:szCs w:val="28"/>
        </w:rPr>
        <w:tab/>
      </w:r>
    </w:p>
    <w:p w:rsidR="001F4F2C" w:rsidRPr="00B3512A" w:rsidRDefault="00DD7C8F" w:rsidP="00B3512A">
      <w:pPr>
        <w:pStyle w:val="ConsPlusNormal"/>
        <w:ind w:left="708" w:firstLine="708"/>
        <w:jc w:val="both"/>
        <w:rPr>
          <w:rFonts w:ascii="Times New Roman" w:hAnsi="Times New Roman" w:cs="Times New Roman"/>
          <w:sz w:val="28"/>
          <w:szCs w:val="28"/>
        </w:rPr>
      </w:pPr>
      <w:r>
        <w:rPr>
          <w:rFonts w:ascii="Times New Roman" w:hAnsi="Times New Roman" w:cs="Times New Roman"/>
          <w:sz w:val="28"/>
          <w:szCs w:val="28"/>
        </w:rPr>
        <w:t>С</w:t>
      </w:r>
      <w:r w:rsidRPr="00B3512A">
        <w:rPr>
          <w:rFonts w:ascii="Times New Roman" w:hAnsi="Times New Roman" w:cs="Times New Roman"/>
          <w:sz w:val="28"/>
          <w:szCs w:val="28"/>
        </w:rPr>
        <w:t>уббота, воскресенье</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3512A" w:rsidRPr="00B3512A">
        <w:rPr>
          <w:rFonts w:ascii="Times New Roman" w:hAnsi="Times New Roman" w:cs="Times New Roman"/>
          <w:sz w:val="28"/>
          <w:szCs w:val="28"/>
        </w:rPr>
        <w:t>Выходные дни</w:t>
      </w:r>
      <w:r>
        <w:rPr>
          <w:rFonts w:ascii="Times New Roman" w:hAnsi="Times New Roman" w:cs="Times New Roman"/>
          <w:sz w:val="28"/>
          <w:szCs w:val="28"/>
        </w:rPr>
        <w:tab/>
      </w:r>
    </w:p>
    <w:p w:rsidR="005D5EDA" w:rsidRPr="00B3512A" w:rsidRDefault="005D5EDA" w:rsidP="001F4F2C">
      <w:pPr>
        <w:pStyle w:val="ConsPlusNormal"/>
        <w:ind w:firstLine="708"/>
        <w:jc w:val="both"/>
        <w:rPr>
          <w:rFonts w:ascii="Times New Roman" w:hAnsi="Times New Roman" w:cs="Times New Roman"/>
          <w:sz w:val="28"/>
          <w:szCs w:val="28"/>
        </w:rPr>
      </w:pPr>
      <w:r w:rsidRPr="00B3512A">
        <w:rPr>
          <w:rFonts w:ascii="Times New Roman" w:hAnsi="Times New Roman" w:cs="Times New Roman"/>
          <w:sz w:val="28"/>
          <w:szCs w:val="28"/>
        </w:rPr>
        <w:t>1.3.2. Справочные телефоны структурных подразделений</w:t>
      </w:r>
      <w:r w:rsidR="00B3512A" w:rsidRPr="00B3512A">
        <w:rPr>
          <w:rFonts w:ascii="Times New Roman" w:hAnsi="Times New Roman" w:cs="Times New Roman"/>
          <w:sz w:val="28"/>
          <w:szCs w:val="28"/>
        </w:rPr>
        <w:t>.</w:t>
      </w:r>
    </w:p>
    <w:p w:rsidR="00B3512A" w:rsidRPr="00723D89" w:rsidRDefault="00B3512A" w:rsidP="00723D89">
      <w:pPr>
        <w:pStyle w:val="ConsPlusNormal"/>
        <w:ind w:left="708" w:firstLine="708"/>
        <w:jc w:val="both"/>
        <w:rPr>
          <w:rFonts w:ascii="Times New Roman" w:hAnsi="Times New Roman" w:cs="Times New Roman"/>
          <w:sz w:val="28"/>
          <w:szCs w:val="28"/>
        </w:rPr>
      </w:pPr>
      <w:r w:rsidRPr="00723D89">
        <w:rPr>
          <w:rFonts w:ascii="Times New Roman" w:hAnsi="Times New Roman" w:cs="Times New Roman"/>
          <w:sz w:val="28"/>
          <w:szCs w:val="28"/>
        </w:rPr>
        <w:t xml:space="preserve">Приемная директора: </w:t>
      </w:r>
      <w:r w:rsidRPr="00723D89">
        <w:rPr>
          <w:rFonts w:ascii="Times New Roman" w:hAnsi="Times New Roman" w:cs="Times New Roman"/>
          <w:sz w:val="28"/>
          <w:szCs w:val="28"/>
        </w:rPr>
        <w:tab/>
      </w:r>
      <w:r w:rsidRPr="00723D89">
        <w:rPr>
          <w:rFonts w:ascii="Times New Roman" w:hAnsi="Times New Roman" w:cs="Times New Roman"/>
          <w:sz w:val="28"/>
          <w:szCs w:val="28"/>
        </w:rPr>
        <w:tab/>
      </w:r>
      <w:r w:rsidRPr="00183316">
        <w:rPr>
          <w:rFonts w:ascii="Times New Roman" w:hAnsi="Times New Roman" w:cs="Times New Roman"/>
          <w:sz w:val="28"/>
          <w:szCs w:val="28"/>
        </w:rPr>
        <w:t>(831) 411-14-14 (тел./факс.)</w:t>
      </w:r>
    </w:p>
    <w:p w:rsidR="00B3512A" w:rsidRPr="00723D89" w:rsidRDefault="00B3512A" w:rsidP="00723D89">
      <w:pPr>
        <w:pStyle w:val="ConsPlusNormal"/>
        <w:ind w:left="708" w:firstLine="708"/>
        <w:jc w:val="both"/>
        <w:rPr>
          <w:rFonts w:ascii="Times New Roman" w:hAnsi="Times New Roman" w:cs="Times New Roman"/>
          <w:sz w:val="28"/>
          <w:szCs w:val="28"/>
        </w:rPr>
      </w:pPr>
      <w:r w:rsidRPr="00183316">
        <w:rPr>
          <w:rFonts w:ascii="Times New Roman" w:hAnsi="Times New Roman" w:cs="Times New Roman"/>
          <w:sz w:val="28"/>
          <w:szCs w:val="28"/>
        </w:rPr>
        <w:t xml:space="preserve">Прием </w:t>
      </w:r>
      <w:r w:rsidR="00F777D8">
        <w:rPr>
          <w:rFonts w:ascii="Times New Roman" w:hAnsi="Times New Roman" w:cs="Times New Roman"/>
          <w:sz w:val="28"/>
          <w:szCs w:val="28"/>
        </w:rPr>
        <w:t>документов</w:t>
      </w:r>
      <w:r w:rsidRPr="00723D89">
        <w:rPr>
          <w:rFonts w:ascii="Times New Roman" w:hAnsi="Times New Roman" w:cs="Times New Roman"/>
          <w:sz w:val="28"/>
          <w:szCs w:val="28"/>
        </w:rPr>
        <w:t xml:space="preserve">: </w:t>
      </w:r>
      <w:r w:rsidRPr="00723D89">
        <w:rPr>
          <w:rFonts w:ascii="Times New Roman" w:hAnsi="Times New Roman" w:cs="Times New Roman"/>
          <w:sz w:val="28"/>
          <w:szCs w:val="28"/>
        </w:rPr>
        <w:tab/>
      </w:r>
      <w:r w:rsidRPr="00723D89">
        <w:rPr>
          <w:rFonts w:ascii="Times New Roman" w:hAnsi="Times New Roman" w:cs="Times New Roman"/>
          <w:sz w:val="28"/>
          <w:szCs w:val="28"/>
        </w:rPr>
        <w:tab/>
      </w:r>
      <w:r w:rsidRPr="00183316">
        <w:rPr>
          <w:rFonts w:ascii="Times New Roman" w:hAnsi="Times New Roman" w:cs="Times New Roman"/>
          <w:sz w:val="28"/>
          <w:szCs w:val="28"/>
        </w:rPr>
        <w:t>(831) 411-14-64</w:t>
      </w:r>
    </w:p>
    <w:p w:rsidR="00B3512A" w:rsidRPr="00723D89" w:rsidRDefault="00B3512A" w:rsidP="00723D89">
      <w:pPr>
        <w:pStyle w:val="ConsPlusNormal"/>
        <w:ind w:left="708" w:firstLine="708"/>
        <w:jc w:val="both"/>
        <w:rPr>
          <w:rFonts w:ascii="Times New Roman" w:hAnsi="Times New Roman" w:cs="Times New Roman"/>
          <w:sz w:val="28"/>
          <w:szCs w:val="28"/>
        </w:rPr>
      </w:pPr>
      <w:r w:rsidRPr="00183316">
        <w:rPr>
          <w:rFonts w:ascii="Times New Roman" w:hAnsi="Times New Roman" w:cs="Times New Roman"/>
          <w:sz w:val="28"/>
          <w:szCs w:val="28"/>
        </w:rPr>
        <w:t>Оформление договоров:</w:t>
      </w:r>
      <w:r w:rsidR="00723D89" w:rsidRPr="00723D89">
        <w:rPr>
          <w:rFonts w:ascii="Times New Roman" w:hAnsi="Times New Roman" w:cs="Times New Roman"/>
          <w:sz w:val="28"/>
          <w:szCs w:val="28"/>
        </w:rPr>
        <w:tab/>
      </w:r>
      <w:r w:rsidR="00723D89" w:rsidRPr="00183316">
        <w:rPr>
          <w:rFonts w:ascii="Times New Roman" w:hAnsi="Times New Roman" w:cs="Times New Roman"/>
          <w:sz w:val="28"/>
          <w:szCs w:val="28"/>
        </w:rPr>
        <w:t>(831) 411-14-7</w:t>
      </w:r>
      <w:r w:rsidR="006E21AA">
        <w:rPr>
          <w:rFonts w:ascii="Times New Roman" w:hAnsi="Times New Roman" w:cs="Times New Roman"/>
          <w:sz w:val="28"/>
          <w:szCs w:val="28"/>
        </w:rPr>
        <w:t>5</w:t>
      </w:r>
    </w:p>
    <w:p w:rsidR="00723D89" w:rsidRDefault="00723D89" w:rsidP="00723D89">
      <w:pPr>
        <w:pStyle w:val="ConsPlusNormal"/>
        <w:ind w:left="708" w:firstLine="708"/>
        <w:jc w:val="both"/>
        <w:rPr>
          <w:rFonts w:ascii="Times New Roman" w:hAnsi="Times New Roman" w:cs="Times New Roman"/>
          <w:sz w:val="28"/>
          <w:szCs w:val="28"/>
        </w:rPr>
      </w:pPr>
      <w:r w:rsidRPr="00183316">
        <w:rPr>
          <w:rFonts w:ascii="Times New Roman" w:hAnsi="Times New Roman" w:cs="Times New Roman"/>
          <w:sz w:val="28"/>
          <w:szCs w:val="28"/>
        </w:rPr>
        <w:t>Бухгалтерия: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3316">
        <w:rPr>
          <w:rFonts w:ascii="Times New Roman" w:hAnsi="Times New Roman" w:cs="Times New Roman"/>
          <w:sz w:val="28"/>
          <w:szCs w:val="28"/>
        </w:rPr>
        <w:t>(831) 411-14-70</w:t>
      </w:r>
    </w:p>
    <w:p w:rsidR="00744B19" w:rsidRPr="00744B19" w:rsidRDefault="00723D89" w:rsidP="00723D8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1.3.3. А</w:t>
      </w:r>
      <w:r w:rsidRPr="00723D89">
        <w:rPr>
          <w:rFonts w:ascii="Times New Roman" w:hAnsi="Times New Roman" w:cs="Times New Roman"/>
          <w:sz w:val="28"/>
          <w:szCs w:val="28"/>
        </w:rPr>
        <w:t>дрес официальн</w:t>
      </w:r>
      <w:r>
        <w:rPr>
          <w:rFonts w:ascii="Times New Roman" w:hAnsi="Times New Roman" w:cs="Times New Roman"/>
          <w:sz w:val="28"/>
          <w:szCs w:val="28"/>
        </w:rPr>
        <w:t>ого</w:t>
      </w:r>
      <w:r w:rsidRPr="00723D89">
        <w:rPr>
          <w:rFonts w:ascii="Times New Roman" w:hAnsi="Times New Roman" w:cs="Times New Roman"/>
          <w:sz w:val="28"/>
          <w:szCs w:val="28"/>
        </w:rPr>
        <w:t xml:space="preserve"> сайт</w:t>
      </w:r>
      <w:r>
        <w:rPr>
          <w:rFonts w:ascii="Times New Roman" w:hAnsi="Times New Roman" w:cs="Times New Roman"/>
          <w:sz w:val="28"/>
          <w:szCs w:val="28"/>
        </w:rPr>
        <w:t>а</w:t>
      </w:r>
      <w:r w:rsidR="00AF4E6F">
        <w:rPr>
          <w:rFonts w:ascii="Times New Roman" w:hAnsi="Times New Roman" w:cs="Times New Roman"/>
          <w:sz w:val="28"/>
          <w:szCs w:val="28"/>
        </w:rPr>
        <w:t>:</w:t>
      </w:r>
      <w:r>
        <w:rPr>
          <w:rFonts w:ascii="Times New Roman" w:hAnsi="Times New Roman" w:cs="Times New Roman"/>
          <w:sz w:val="28"/>
          <w:szCs w:val="28"/>
        </w:rPr>
        <w:tab/>
      </w:r>
      <w:r w:rsidR="00744B19" w:rsidRPr="00744B19">
        <w:rPr>
          <w:rFonts w:ascii="Times New Roman" w:hAnsi="Times New Roman" w:cs="Times New Roman"/>
          <w:sz w:val="28"/>
          <w:szCs w:val="28"/>
        </w:rPr>
        <w:t>www.ugenn.ru.</w:t>
      </w:r>
    </w:p>
    <w:p w:rsidR="00744B19" w:rsidRDefault="00BB4E7A" w:rsidP="00744B19">
      <w:pPr>
        <w:pStyle w:val="ConsPlusNormal"/>
        <w:ind w:left="1430"/>
        <w:jc w:val="both"/>
        <w:rPr>
          <w:rFonts w:ascii="Times New Roman" w:hAnsi="Times New Roman" w:cs="Times New Roman"/>
          <w:sz w:val="28"/>
          <w:szCs w:val="28"/>
        </w:rPr>
      </w:pPr>
      <w:r>
        <w:rPr>
          <w:rFonts w:ascii="Times New Roman" w:hAnsi="Times New Roman" w:cs="Times New Roman"/>
          <w:sz w:val="28"/>
          <w:szCs w:val="28"/>
        </w:rPr>
        <w:t>А</w:t>
      </w:r>
      <w:r w:rsidR="00744B19" w:rsidRPr="00744B19">
        <w:rPr>
          <w:rFonts w:ascii="Times New Roman" w:hAnsi="Times New Roman" w:cs="Times New Roman"/>
          <w:sz w:val="28"/>
          <w:szCs w:val="28"/>
        </w:rPr>
        <w:t xml:space="preserve">дрес </w:t>
      </w:r>
      <w:r>
        <w:rPr>
          <w:rFonts w:ascii="Times New Roman" w:hAnsi="Times New Roman" w:cs="Times New Roman"/>
          <w:sz w:val="28"/>
          <w:szCs w:val="28"/>
        </w:rPr>
        <w:t>электронной почты</w:t>
      </w:r>
      <w:r w:rsidR="00744B19" w:rsidRPr="00744B19">
        <w:rPr>
          <w:rFonts w:ascii="Times New Roman" w:hAnsi="Times New Roman" w:cs="Times New Roman"/>
          <w:sz w:val="28"/>
          <w:szCs w:val="28"/>
        </w:rPr>
        <w:t>: official@ugenn.ru</w:t>
      </w:r>
    </w:p>
    <w:p w:rsidR="007A123B" w:rsidRPr="00C65FAA" w:rsidRDefault="00BB4E7A" w:rsidP="00AE1B5C">
      <w:pPr>
        <w:pStyle w:val="ConsPlusNormal"/>
        <w:numPr>
          <w:ilvl w:val="1"/>
          <w:numId w:val="1"/>
        </w:numPr>
        <w:ind w:left="0" w:firstLine="709"/>
        <w:jc w:val="both"/>
        <w:rPr>
          <w:rFonts w:ascii="Times New Roman" w:hAnsi="Times New Roman" w:cs="Times New Roman"/>
          <w:b/>
          <w:sz w:val="28"/>
          <w:szCs w:val="28"/>
        </w:rPr>
      </w:pPr>
      <w:r w:rsidRPr="00C65FAA">
        <w:rPr>
          <w:rFonts w:ascii="Times New Roman" w:hAnsi="Times New Roman" w:cs="Times New Roman"/>
          <w:b/>
          <w:sz w:val="28"/>
          <w:szCs w:val="28"/>
        </w:rPr>
        <w:t xml:space="preserve">Порядок получения информации </w:t>
      </w:r>
      <w:r w:rsidR="007760C7" w:rsidRPr="00C65FAA">
        <w:rPr>
          <w:rFonts w:ascii="Times New Roman" w:hAnsi="Times New Roman" w:cs="Times New Roman"/>
          <w:b/>
          <w:sz w:val="28"/>
          <w:szCs w:val="28"/>
        </w:rPr>
        <w:t>З</w:t>
      </w:r>
      <w:r w:rsidRPr="00C65FAA">
        <w:rPr>
          <w:rFonts w:ascii="Times New Roman" w:hAnsi="Times New Roman" w:cs="Times New Roman"/>
          <w:b/>
          <w:sz w:val="28"/>
          <w:szCs w:val="28"/>
        </w:rPr>
        <w:t>аявителями по вопросам предоставления услуги</w:t>
      </w:r>
      <w:r w:rsidR="00C65FAA">
        <w:rPr>
          <w:rFonts w:ascii="Times New Roman" w:hAnsi="Times New Roman" w:cs="Times New Roman"/>
          <w:b/>
          <w:sz w:val="28"/>
          <w:szCs w:val="28"/>
        </w:rPr>
        <w:t>.</w:t>
      </w:r>
    </w:p>
    <w:p w:rsidR="007760C7" w:rsidRPr="007760C7" w:rsidRDefault="007760C7" w:rsidP="007760C7">
      <w:pPr>
        <w:tabs>
          <w:tab w:val="left" w:pos="10260"/>
        </w:tabs>
        <w:spacing w:after="0" w:line="240" w:lineRule="auto"/>
        <w:ind w:firstLine="709"/>
        <w:jc w:val="both"/>
        <w:rPr>
          <w:rFonts w:ascii="Times New Roman" w:hAnsi="Times New Roman" w:cs="Times New Roman"/>
          <w:sz w:val="28"/>
          <w:szCs w:val="28"/>
        </w:rPr>
      </w:pPr>
      <w:r w:rsidRPr="007760C7">
        <w:rPr>
          <w:rFonts w:ascii="Times New Roman" w:hAnsi="Times New Roman" w:cs="Times New Roman"/>
          <w:sz w:val="28"/>
          <w:szCs w:val="28"/>
        </w:rPr>
        <w:t xml:space="preserve">Информация </w:t>
      </w:r>
      <w:r w:rsidR="002D263B">
        <w:rPr>
          <w:rFonts w:ascii="Times New Roman" w:hAnsi="Times New Roman" w:cs="Times New Roman"/>
          <w:sz w:val="28"/>
          <w:szCs w:val="28"/>
        </w:rPr>
        <w:t>по вопросам предоставления</w:t>
      </w:r>
      <w:r w:rsidRPr="00BB4E7A">
        <w:rPr>
          <w:rFonts w:ascii="Times New Roman" w:hAnsi="Times New Roman" w:cs="Times New Roman"/>
          <w:sz w:val="28"/>
          <w:szCs w:val="28"/>
        </w:rPr>
        <w:t xml:space="preserve"> услуги</w:t>
      </w:r>
      <w:r w:rsidRPr="007760C7">
        <w:rPr>
          <w:rFonts w:ascii="Times New Roman" w:hAnsi="Times New Roman" w:cs="Times New Roman"/>
          <w:sz w:val="28"/>
          <w:szCs w:val="28"/>
        </w:rPr>
        <w:t xml:space="preserve"> предоставляется</w:t>
      </w:r>
      <w:r w:rsidRPr="007760C7">
        <w:rPr>
          <w:rFonts w:ascii="Times New Roman" w:hAnsi="Times New Roman" w:cs="Times New Roman"/>
          <w:color w:val="000000"/>
          <w:sz w:val="28"/>
          <w:szCs w:val="28"/>
        </w:rPr>
        <w:t xml:space="preserve"> Заявителям</w:t>
      </w:r>
      <w:r w:rsidRPr="007760C7">
        <w:rPr>
          <w:rFonts w:ascii="Times New Roman" w:hAnsi="Times New Roman" w:cs="Times New Roman"/>
          <w:sz w:val="28"/>
          <w:szCs w:val="28"/>
        </w:rPr>
        <w:t>:</w:t>
      </w:r>
    </w:p>
    <w:p w:rsidR="007760C7" w:rsidRPr="007760C7" w:rsidRDefault="007760C7" w:rsidP="007760C7">
      <w:pPr>
        <w:shd w:val="clear" w:color="auto" w:fill="FFFFFF"/>
        <w:tabs>
          <w:tab w:val="left" w:pos="-14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7760C7">
        <w:rPr>
          <w:rFonts w:ascii="Times New Roman" w:hAnsi="Times New Roman" w:cs="Times New Roman"/>
          <w:color w:val="000000"/>
          <w:sz w:val="28"/>
          <w:szCs w:val="28"/>
        </w:rPr>
        <w:t xml:space="preserve">при </w:t>
      </w:r>
      <w:r>
        <w:rPr>
          <w:rFonts w:ascii="Times New Roman" w:hAnsi="Times New Roman" w:cs="Times New Roman"/>
          <w:color w:val="000000"/>
          <w:sz w:val="28"/>
          <w:szCs w:val="28"/>
        </w:rPr>
        <w:t xml:space="preserve">личном </w:t>
      </w:r>
      <w:r w:rsidRPr="007760C7">
        <w:rPr>
          <w:rFonts w:ascii="Times New Roman" w:hAnsi="Times New Roman" w:cs="Times New Roman"/>
          <w:color w:val="000000"/>
          <w:sz w:val="28"/>
          <w:szCs w:val="28"/>
        </w:rPr>
        <w:t xml:space="preserve">обращении непосредственно или по телефону к работникам </w:t>
      </w:r>
      <w:r>
        <w:rPr>
          <w:rFonts w:ascii="Times New Roman" w:hAnsi="Times New Roman" w:cs="Times New Roman"/>
          <w:sz w:val="28"/>
          <w:szCs w:val="28"/>
        </w:rPr>
        <w:t>ГАУ НО «Управление госэкспертизы»</w:t>
      </w:r>
      <w:r w:rsidRPr="007760C7">
        <w:rPr>
          <w:rFonts w:ascii="Times New Roman" w:hAnsi="Times New Roman" w:cs="Times New Roman"/>
          <w:color w:val="000000"/>
          <w:sz w:val="28"/>
          <w:szCs w:val="28"/>
        </w:rPr>
        <w:t>;</w:t>
      </w:r>
    </w:p>
    <w:p w:rsidR="007760C7" w:rsidRDefault="007760C7" w:rsidP="007760C7">
      <w:pPr>
        <w:shd w:val="clear" w:color="auto" w:fill="FFFFFF"/>
        <w:tabs>
          <w:tab w:val="left" w:pos="-14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7760C7">
        <w:rPr>
          <w:rFonts w:ascii="Times New Roman" w:hAnsi="Times New Roman" w:cs="Times New Roman"/>
          <w:color w:val="000000"/>
          <w:sz w:val="28"/>
          <w:szCs w:val="28"/>
        </w:rPr>
        <w:t xml:space="preserve">при письменном обращении или при обращении по электронной почте в </w:t>
      </w:r>
      <w:r>
        <w:rPr>
          <w:rFonts w:ascii="Times New Roman" w:hAnsi="Times New Roman" w:cs="Times New Roman"/>
          <w:sz w:val="28"/>
          <w:szCs w:val="28"/>
        </w:rPr>
        <w:t>ГАУ НО «Управление госэкспертизы»</w:t>
      </w:r>
      <w:r w:rsidRPr="007760C7">
        <w:rPr>
          <w:rFonts w:ascii="Times New Roman" w:hAnsi="Times New Roman" w:cs="Times New Roman"/>
          <w:color w:val="000000"/>
          <w:sz w:val="28"/>
          <w:szCs w:val="28"/>
        </w:rPr>
        <w:t>;</w:t>
      </w:r>
    </w:p>
    <w:p w:rsidR="007760C7" w:rsidRDefault="007760C7" w:rsidP="007760C7">
      <w:pPr>
        <w:shd w:val="clear" w:color="auto" w:fill="FFFFFF"/>
        <w:tabs>
          <w:tab w:val="left" w:pos="-14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Pr="007760C7">
        <w:rPr>
          <w:rFonts w:ascii="Times New Roman" w:hAnsi="Times New Roman" w:cs="Times New Roman"/>
          <w:color w:val="000000"/>
          <w:sz w:val="28"/>
          <w:szCs w:val="28"/>
        </w:rPr>
        <w:t xml:space="preserve">посредством размещения на официальном сайте </w:t>
      </w:r>
      <w:r w:rsidR="00EB4733">
        <w:rPr>
          <w:rFonts w:ascii="Times New Roman" w:hAnsi="Times New Roman" w:cs="Times New Roman"/>
          <w:sz w:val="28"/>
          <w:szCs w:val="28"/>
        </w:rPr>
        <w:t>Учреждения</w:t>
      </w:r>
      <w:r w:rsidRPr="007760C7">
        <w:rPr>
          <w:rFonts w:ascii="Times New Roman" w:hAnsi="Times New Roman" w:cs="Times New Roman"/>
          <w:color w:val="000000"/>
          <w:sz w:val="28"/>
          <w:szCs w:val="28"/>
        </w:rPr>
        <w:t>, на Интернет-портале государственных и муниципальных услуг Нижегородской области и на Едином портале государственных и муниципальных услуг;</w:t>
      </w:r>
    </w:p>
    <w:p w:rsidR="007760C7" w:rsidRDefault="007C2A44" w:rsidP="007C2A44">
      <w:pPr>
        <w:pStyle w:val="ConsPlusNormal"/>
        <w:ind w:firstLine="708"/>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 </w:t>
      </w:r>
      <w:r w:rsidR="007760C7" w:rsidRPr="00CF5856">
        <w:rPr>
          <w:rFonts w:ascii="Times New Roman" w:hAnsi="Times New Roman" w:cs="Times New Roman"/>
          <w:color w:val="000000"/>
          <w:sz w:val="28"/>
          <w:szCs w:val="28"/>
        </w:rPr>
        <w:t>посредством размеще</w:t>
      </w:r>
      <w:r w:rsidR="007760C7">
        <w:rPr>
          <w:rFonts w:ascii="Times New Roman" w:hAnsi="Times New Roman" w:cs="Times New Roman"/>
          <w:color w:val="000000"/>
          <w:sz w:val="28"/>
          <w:szCs w:val="28"/>
        </w:rPr>
        <w:t xml:space="preserve">ния на информационных стендах </w:t>
      </w:r>
      <w:r w:rsidR="00EB4733">
        <w:rPr>
          <w:rFonts w:ascii="Times New Roman" w:hAnsi="Times New Roman" w:cs="Times New Roman"/>
          <w:color w:val="000000"/>
          <w:sz w:val="28"/>
          <w:szCs w:val="28"/>
        </w:rPr>
        <w:t>Учреждения</w:t>
      </w:r>
      <w:r w:rsidR="007760C7" w:rsidRPr="00CF5856">
        <w:rPr>
          <w:rFonts w:ascii="Times New Roman" w:hAnsi="Times New Roman" w:cs="Times New Roman"/>
          <w:color w:val="000000"/>
          <w:sz w:val="28"/>
          <w:szCs w:val="28"/>
        </w:rPr>
        <w:t>.</w:t>
      </w:r>
    </w:p>
    <w:p w:rsidR="00C65FAA" w:rsidRPr="00C65FAA" w:rsidRDefault="00C65FAA" w:rsidP="007C2A44">
      <w:pPr>
        <w:pStyle w:val="ConsPlusNormal"/>
        <w:ind w:firstLine="708"/>
        <w:jc w:val="both"/>
        <w:rPr>
          <w:rFonts w:ascii="Times New Roman" w:hAnsi="Times New Roman" w:cs="Times New Roman"/>
          <w:b/>
          <w:sz w:val="28"/>
          <w:szCs w:val="28"/>
        </w:rPr>
      </w:pPr>
      <w:r w:rsidRPr="00C65FAA">
        <w:rPr>
          <w:rFonts w:ascii="Times New Roman" w:hAnsi="Times New Roman" w:cs="Times New Roman"/>
          <w:b/>
          <w:sz w:val="28"/>
          <w:szCs w:val="28"/>
        </w:rPr>
        <w:t>1.5. Порядок, форма и место размещения информации по вопросам предоставления услуги.</w:t>
      </w:r>
    </w:p>
    <w:p w:rsidR="00AE1B5C" w:rsidRPr="00AE1B5C" w:rsidRDefault="00AE1B5C" w:rsidP="007C2A44">
      <w:pPr>
        <w:pStyle w:val="ConsPlusNormal"/>
        <w:ind w:firstLine="708"/>
        <w:jc w:val="both"/>
        <w:rPr>
          <w:rFonts w:ascii="Times New Roman" w:hAnsi="Times New Roman" w:cs="Times New Roman"/>
          <w:sz w:val="28"/>
          <w:szCs w:val="28"/>
        </w:rPr>
      </w:pPr>
      <w:r w:rsidRPr="00AE1B5C">
        <w:rPr>
          <w:rFonts w:ascii="Times New Roman" w:hAnsi="Times New Roman" w:cs="Times New Roman"/>
          <w:sz w:val="28"/>
          <w:szCs w:val="28"/>
        </w:rPr>
        <w:t xml:space="preserve">На информационных стендах, размещаемых в помещениях </w:t>
      </w:r>
      <w:r w:rsidR="00AF4E6F">
        <w:rPr>
          <w:rFonts w:ascii="Times New Roman" w:hAnsi="Times New Roman" w:cs="Times New Roman"/>
          <w:sz w:val="28"/>
          <w:szCs w:val="28"/>
        </w:rPr>
        <w:br/>
      </w:r>
      <w:r w:rsidR="00C65FAA">
        <w:rPr>
          <w:rFonts w:ascii="Times New Roman" w:hAnsi="Times New Roman" w:cs="Times New Roman"/>
          <w:sz w:val="28"/>
          <w:szCs w:val="28"/>
        </w:rPr>
        <w:t>ГАУ НО «Управление госэкспертизы»</w:t>
      </w:r>
      <w:r w:rsidRPr="00AE1B5C">
        <w:rPr>
          <w:rFonts w:ascii="Times New Roman" w:hAnsi="Times New Roman" w:cs="Times New Roman"/>
          <w:sz w:val="28"/>
          <w:szCs w:val="28"/>
        </w:rPr>
        <w:t xml:space="preserve">, </w:t>
      </w:r>
      <w:r w:rsidR="00C65FAA" w:rsidRPr="00C65FAA">
        <w:rPr>
          <w:rFonts w:ascii="Times New Roman" w:hAnsi="Times New Roman" w:cs="Times New Roman"/>
          <w:sz w:val="28"/>
          <w:szCs w:val="28"/>
        </w:rPr>
        <w:t xml:space="preserve">на официальном сайте </w:t>
      </w:r>
      <w:r w:rsidR="00EB4733">
        <w:rPr>
          <w:rFonts w:ascii="Times New Roman" w:hAnsi="Times New Roman" w:cs="Times New Roman"/>
          <w:sz w:val="28"/>
          <w:szCs w:val="28"/>
        </w:rPr>
        <w:t>Учреждения</w:t>
      </w:r>
      <w:r w:rsidR="00C65FAA" w:rsidRPr="00C65FAA">
        <w:rPr>
          <w:rFonts w:ascii="Times New Roman" w:hAnsi="Times New Roman" w:cs="Times New Roman"/>
          <w:sz w:val="28"/>
          <w:szCs w:val="28"/>
        </w:rPr>
        <w:t xml:space="preserve">, на Интернет-портале государственных и муниципальных услуг Нижегородской области, и на Едином портале государственных и муниципальных услуг </w:t>
      </w:r>
      <w:r w:rsidRPr="00AE1B5C">
        <w:rPr>
          <w:rFonts w:ascii="Times New Roman" w:hAnsi="Times New Roman" w:cs="Times New Roman"/>
          <w:sz w:val="28"/>
          <w:szCs w:val="28"/>
        </w:rPr>
        <w:t>содержится следующая информация:</w:t>
      </w:r>
    </w:p>
    <w:p w:rsidR="00AE1B5C" w:rsidRPr="00AE1B5C" w:rsidRDefault="00AE1B5C" w:rsidP="00C65FAA">
      <w:pPr>
        <w:pStyle w:val="ConsPlusNormal"/>
        <w:ind w:firstLine="708"/>
        <w:jc w:val="both"/>
        <w:rPr>
          <w:rFonts w:ascii="Times New Roman" w:hAnsi="Times New Roman" w:cs="Times New Roman"/>
          <w:sz w:val="28"/>
          <w:szCs w:val="28"/>
        </w:rPr>
      </w:pPr>
      <w:r w:rsidRPr="00AE1B5C">
        <w:rPr>
          <w:rFonts w:ascii="Times New Roman" w:hAnsi="Times New Roman" w:cs="Times New Roman"/>
          <w:sz w:val="28"/>
          <w:szCs w:val="28"/>
        </w:rPr>
        <w:t>- о порядке предоставления услуги;</w:t>
      </w:r>
    </w:p>
    <w:p w:rsidR="00AE1B5C" w:rsidRPr="00AE1B5C" w:rsidRDefault="00AE1B5C" w:rsidP="00C65FAA">
      <w:pPr>
        <w:pStyle w:val="ConsPlusNormal"/>
        <w:ind w:firstLine="708"/>
        <w:jc w:val="both"/>
        <w:rPr>
          <w:rFonts w:ascii="Times New Roman" w:hAnsi="Times New Roman" w:cs="Times New Roman"/>
          <w:sz w:val="28"/>
          <w:szCs w:val="28"/>
        </w:rPr>
      </w:pPr>
      <w:r w:rsidRPr="00AE1B5C">
        <w:rPr>
          <w:rFonts w:ascii="Times New Roman" w:hAnsi="Times New Roman" w:cs="Times New Roman"/>
          <w:sz w:val="28"/>
          <w:szCs w:val="28"/>
        </w:rPr>
        <w:t>- перечень нормативных правовых актов, регламентирующих предоставление услуги;</w:t>
      </w:r>
    </w:p>
    <w:p w:rsidR="00AE1B5C" w:rsidRPr="00AE1B5C" w:rsidRDefault="00AE1B5C" w:rsidP="00C65FAA">
      <w:pPr>
        <w:pStyle w:val="ConsPlusNormal"/>
        <w:ind w:firstLine="708"/>
        <w:jc w:val="both"/>
        <w:rPr>
          <w:rFonts w:ascii="Times New Roman" w:hAnsi="Times New Roman" w:cs="Times New Roman"/>
          <w:sz w:val="28"/>
          <w:szCs w:val="28"/>
        </w:rPr>
      </w:pPr>
      <w:r w:rsidRPr="00AE1B5C">
        <w:rPr>
          <w:rFonts w:ascii="Times New Roman" w:hAnsi="Times New Roman" w:cs="Times New Roman"/>
          <w:sz w:val="28"/>
          <w:szCs w:val="28"/>
        </w:rPr>
        <w:t>- перечень представляемых документов, формы документов для заполнения, образцы заполнения документов;</w:t>
      </w:r>
    </w:p>
    <w:p w:rsidR="00AE1B5C" w:rsidRPr="00063973" w:rsidRDefault="00AE1B5C" w:rsidP="00C65FAA">
      <w:pPr>
        <w:pStyle w:val="ConsPlusNormal"/>
        <w:ind w:firstLine="708"/>
        <w:jc w:val="both"/>
        <w:rPr>
          <w:rFonts w:ascii="Times New Roman" w:hAnsi="Times New Roman" w:cs="Times New Roman"/>
          <w:sz w:val="28"/>
          <w:szCs w:val="28"/>
        </w:rPr>
      </w:pPr>
      <w:r w:rsidRPr="00063973">
        <w:rPr>
          <w:rFonts w:ascii="Times New Roman" w:hAnsi="Times New Roman" w:cs="Times New Roman"/>
          <w:sz w:val="28"/>
          <w:szCs w:val="28"/>
        </w:rPr>
        <w:t>- основания для отказа в предоставлении услуги.</w:t>
      </w:r>
    </w:p>
    <w:p w:rsidR="007E0E14" w:rsidRPr="00063973" w:rsidRDefault="007E0E14" w:rsidP="00063973">
      <w:pPr>
        <w:pStyle w:val="ConsPlusNormal"/>
        <w:numPr>
          <w:ilvl w:val="1"/>
          <w:numId w:val="7"/>
        </w:numPr>
        <w:jc w:val="both"/>
        <w:rPr>
          <w:rFonts w:ascii="Times New Roman" w:hAnsi="Times New Roman" w:cs="Times New Roman"/>
          <w:b/>
          <w:sz w:val="28"/>
          <w:szCs w:val="28"/>
        </w:rPr>
      </w:pPr>
      <w:r w:rsidRPr="00063973">
        <w:rPr>
          <w:rFonts w:ascii="Times New Roman" w:hAnsi="Times New Roman" w:cs="Times New Roman"/>
          <w:b/>
          <w:sz w:val="28"/>
          <w:szCs w:val="28"/>
        </w:rPr>
        <w:t>Применяемые понятия.</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 xml:space="preserve">Застройщик </w:t>
      </w:r>
      <w:r w:rsidRPr="00063973">
        <w:rPr>
          <w:rFonts w:ascii="Times New Roman" w:hAnsi="Times New Roman" w:cs="Times New Roman"/>
          <w:sz w:val="28"/>
          <w:szCs w:val="28"/>
        </w:rPr>
        <w:t xml:space="preserve">- </w:t>
      </w:r>
      <w:r w:rsidR="00BB6340" w:rsidRPr="00BB6340">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E0E14" w:rsidRPr="00063973" w:rsidRDefault="007E0E14" w:rsidP="008456F5">
      <w:pPr>
        <w:autoSpaceDE w:val="0"/>
        <w:autoSpaceDN w:val="0"/>
        <w:adjustRightInd w:val="0"/>
        <w:spacing w:after="0" w:line="240" w:lineRule="auto"/>
        <w:ind w:firstLine="708"/>
        <w:jc w:val="both"/>
        <w:rPr>
          <w:rFonts w:ascii="Times New Roman" w:hAnsi="Times New Roman" w:cs="Times New Roman"/>
          <w:sz w:val="28"/>
          <w:szCs w:val="28"/>
        </w:rPr>
      </w:pPr>
      <w:r w:rsidRPr="008456F5">
        <w:rPr>
          <w:rFonts w:ascii="Times New Roman" w:hAnsi="Times New Roman" w:cs="Times New Roman"/>
          <w:b/>
          <w:sz w:val="28"/>
          <w:szCs w:val="28"/>
        </w:rPr>
        <w:t>Технический заказчик</w:t>
      </w:r>
      <w:r w:rsidRPr="008456F5">
        <w:rPr>
          <w:rFonts w:ascii="Times New Roman" w:hAnsi="Times New Roman" w:cs="Times New Roman"/>
          <w:sz w:val="28"/>
          <w:szCs w:val="28"/>
        </w:rPr>
        <w:t xml:space="preserve"> - </w:t>
      </w:r>
      <w:r w:rsidR="008456F5" w:rsidRPr="008456F5">
        <w:rPr>
          <w:rFonts w:ascii="Times New Roman" w:hAnsi="Times New Roman" w:cs="Times New Roman"/>
          <w:sz w:val="28"/>
          <w:szCs w:val="28"/>
        </w:rPr>
        <w:t>юридическое лицо, которое уполномочено</w:t>
      </w:r>
      <w:r w:rsidR="008456F5">
        <w:rPr>
          <w:rFonts w:ascii="Times New Roman" w:hAnsi="Times New Roman" w:cs="Times New Roman"/>
          <w:sz w:val="28"/>
          <w:szCs w:val="28"/>
        </w:rPr>
        <w:t xml:space="preserve"> застройщиком и от имени застройщика заключает договоры о выполнении </w:t>
      </w:r>
      <w:r w:rsidR="008456F5">
        <w:rPr>
          <w:rFonts w:ascii="Times New Roman" w:hAnsi="Times New Roman" w:cs="Times New Roman"/>
          <w:sz w:val="28"/>
          <w:szCs w:val="28"/>
        </w:rPr>
        <w:lastRenderedPageBreak/>
        <w:t>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w:t>
      </w:r>
      <w:r w:rsidR="008456F5" w:rsidRPr="008456F5">
        <w:rPr>
          <w:rFonts w:ascii="Times New Roman" w:hAnsi="Times New Roman" w:cs="Times New Roman"/>
          <w:sz w:val="28"/>
          <w:szCs w:val="28"/>
        </w:rPr>
        <w:t>и</w:t>
      </w:r>
      <w:r w:rsidRPr="008456F5">
        <w:rPr>
          <w:rFonts w:ascii="Times New Roman" w:hAnsi="Times New Roman" w:cs="Times New Roman"/>
          <w:sz w:val="28"/>
          <w:szCs w:val="28"/>
        </w:rPr>
        <w:t>.</w:t>
      </w:r>
      <w:r w:rsidRPr="00063973">
        <w:rPr>
          <w:rFonts w:ascii="Times New Roman" w:hAnsi="Times New Roman" w:cs="Times New Roman"/>
          <w:sz w:val="28"/>
          <w:szCs w:val="28"/>
        </w:rPr>
        <w:t xml:space="preserve"> </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bCs/>
          <w:sz w:val="28"/>
          <w:szCs w:val="28"/>
        </w:rPr>
        <w:t xml:space="preserve">Заявитель </w:t>
      </w:r>
      <w:r w:rsidRPr="00063973">
        <w:rPr>
          <w:rFonts w:ascii="Times New Roman" w:hAnsi="Times New Roman" w:cs="Times New Roman"/>
          <w:sz w:val="28"/>
          <w:szCs w:val="28"/>
        </w:rPr>
        <w:t xml:space="preserve">- Технический заказчик, Застройщик или уполномоченное кем-либо из них лицо, обратившиеся с заявлением </w:t>
      </w:r>
      <w:r w:rsidR="008456F5" w:rsidRPr="008456F5">
        <w:rPr>
          <w:rFonts w:ascii="Times New Roman" w:hAnsi="Times New Roman" w:cs="Times New Roman"/>
          <w:sz w:val="28"/>
          <w:szCs w:val="28"/>
        </w:rPr>
        <w:t>на проведение проверки достоверности определения сметной стоимости</w:t>
      </w:r>
      <w:r w:rsidRPr="00063973">
        <w:rPr>
          <w:rFonts w:ascii="Times New Roman" w:hAnsi="Times New Roman" w:cs="Times New Roman"/>
          <w:sz w:val="28"/>
          <w:szCs w:val="28"/>
        </w:rPr>
        <w:t>.</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bCs/>
          <w:sz w:val="28"/>
          <w:szCs w:val="28"/>
        </w:rPr>
        <w:t xml:space="preserve">Представитель </w:t>
      </w:r>
      <w:r w:rsidR="00CD08D6" w:rsidRPr="00063973">
        <w:rPr>
          <w:rFonts w:ascii="Times New Roman" w:hAnsi="Times New Roman" w:cs="Times New Roman"/>
          <w:b/>
          <w:bCs/>
          <w:sz w:val="28"/>
          <w:szCs w:val="28"/>
        </w:rPr>
        <w:t>Заявителя</w:t>
      </w:r>
      <w:r w:rsidR="00C82428">
        <w:rPr>
          <w:rFonts w:ascii="Times New Roman" w:hAnsi="Times New Roman" w:cs="Times New Roman"/>
          <w:b/>
          <w:bCs/>
          <w:sz w:val="28"/>
          <w:szCs w:val="28"/>
        </w:rPr>
        <w:t xml:space="preserve"> </w:t>
      </w:r>
      <w:r w:rsidRPr="00063973">
        <w:rPr>
          <w:rFonts w:ascii="Times New Roman" w:hAnsi="Times New Roman" w:cs="Times New Roman"/>
          <w:sz w:val="28"/>
          <w:szCs w:val="28"/>
        </w:rPr>
        <w:t xml:space="preserve">- физическое лицо, действующее в интересах </w:t>
      </w:r>
      <w:r w:rsidR="00CD08D6" w:rsidRPr="00063973">
        <w:rPr>
          <w:rFonts w:ascii="Times New Roman" w:hAnsi="Times New Roman" w:cs="Times New Roman"/>
          <w:sz w:val="28"/>
          <w:szCs w:val="28"/>
        </w:rPr>
        <w:t>Заявителя</w:t>
      </w:r>
      <w:r w:rsidRPr="00063973">
        <w:rPr>
          <w:rFonts w:ascii="Times New Roman" w:hAnsi="Times New Roman" w:cs="Times New Roman"/>
          <w:sz w:val="28"/>
          <w:szCs w:val="28"/>
        </w:rPr>
        <w:t xml:space="preserve"> на основании оформленного в соответствии с действующим законодательством документа, подтверждающего полномочия представителя на совершение определенного объема юридически значимых действий от имени представляемого.</w:t>
      </w:r>
    </w:p>
    <w:p w:rsidR="007E0E14" w:rsidRPr="00063973" w:rsidRDefault="007E0E14" w:rsidP="00284E83">
      <w:pPr>
        <w:autoSpaceDE w:val="0"/>
        <w:autoSpaceDN w:val="0"/>
        <w:adjustRightInd w:val="0"/>
        <w:spacing w:after="0" w:line="240" w:lineRule="auto"/>
        <w:ind w:firstLine="708"/>
        <w:jc w:val="both"/>
        <w:rPr>
          <w:rFonts w:ascii="Times New Roman" w:hAnsi="Times New Roman" w:cs="Times New Roman"/>
          <w:sz w:val="28"/>
          <w:szCs w:val="28"/>
        </w:rPr>
      </w:pPr>
      <w:r w:rsidRPr="008456F5">
        <w:rPr>
          <w:rFonts w:ascii="Times New Roman" w:hAnsi="Times New Roman" w:cs="Times New Roman"/>
          <w:b/>
          <w:sz w:val="28"/>
          <w:szCs w:val="28"/>
        </w:rPr>
        <w:t>Объект капитального строительства</w:t>
      </w:r>
      <w:r w:rsidRPr="008456F5">
        <w:rPr>
          <w:rFonts w:ascii="Times New Roman" w:hAnsi="Times New Roman" w:cs="Times New Roman"/>
          <w:sz w:val="28"/>
          <w:szCs w:val="28"/>
        </w:rPr>
        <w:t xml:space="preserve"> - </w:t>
      </w:r>
      <w:r w:rsidR="008456F5" w:rsidRPr="008456F5">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8456F5">
        <w:rPr>
          <w:rFonts w:ascii="Times New Roman" w:hAnsi="Times New Roman" w:cs="Times New Roman"/>
          <w:sz w:val="28"/>
          <w:szCs w:val="28"/>
        </w:rPr>
        <w:t>.</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Строительство</w:t>
      </w:r>
      <w:r w:rsidRPr="00063973">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 xml:space="preserve">Реконструкция объектов капитального строительства (за исключением линейных объектов) - </w:t>
      </w:r>
      <w:r w:rsidRPr="00063973">
        <w:rPr>
          <w:rFonts w:ascii="Times New Roman" w:hAnsi="Times New Roman" w:cs="Times New Roman"/>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w:t>
      </w:r>
      <w:r w:rsidR="009D2B75" w:rsidRPr="00063973">
        <w:rPr>
          <w:rFonts w:ascii="Times New Roman" w:hAnsi="Times New Roman" w:cs="Times New Roman"/>
          <w:sz w:val="28"/>
          <w:szCs w:val="28"/>
        </w:rPr>
        <w:t>,</w:t>
      </w:r>
      <w:r w:rsidRPr="00063973">
        <w:rPr>
          <w:rFonts w:ascii="Times New Roman" w:hAnsi="Times New Roman" w:cs="Times New Roman"/>
          <w:sz w:val="28"/>
          <w:szCs w:val="28"/>
        </w:rPr>
        <w:t xml:space="preserve"> улучшающие показатели таких конструкций элементы и (или) восстановления указанных элементов.</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 xml:space="preserve">Реконструкция линейных объектов </w:t>
      </w:r>
      <w:r w:rsidRPr="00063973">
        <w:rPr>
          <w:rFonts w:ascii="Times New Roman" w:hAnsi="Times New Roman" w:cs="Times New Roman"/>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 xml:space="preserve">Капитальный ремонт объектов капитального строительства (за исключением линейных объектов) </w:t>
      </w:r>
      <w:r w:rsidRPr="00063973">
        <w:rPr>
          <w:rFonts w:ascii="Times New Roman" w:hAnsi="Times New Roman" w:cs="Times New Roman"/>
          <w:sz w:val="28"/>
          <w:szCs w:val="28"/>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063973">
        <w:rPr>
          <w:rFonts w:ascii="Times New Roman" w:hAnsi="Times New Roman" w:cs="Times New Roman"/>
          <w:sz w:val="28"/>
          <w:szCs w:val="28"/>
        </w:rPr>
        <w:lastRenderedPageBreak/>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w:t>
      </w:r>
      <w:r w:rsidR="00694041" w:rsidRPr="00063973">
        <w:rPr>
          <w:rFonts w:ascii="Times New Roman" w:hAnsi="Times New Roman" w:cs="Times New Roman"/>
          <w:sz w:val="28"/>
          <w:szCs w:val="28"/>
        </w:rPr>
        <w:t>,</w:t>
      </w:r>
      <w:r w:rsidRPr="00063973">
        <w:rPr>
          <w:rFonts w:ascii="Times New Roman" w:hAnsi="Times New Roman" w:cs="Times New Roman"/>
          <w:sz w:val="28"/>
          <w:szCs w:val="28"/>
        </w:rPr>
        <w:t xml:space="preserve"> улучшающие показатели таких конструкций элементы и (или) восстановление указанных элементов.</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Капитальный ремонт линейных объектов</w:t>
      </w:r>
      <w:r w:rsidRPr="00063973">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Инженерные изыскания</w:t>
      </w:r>
      <w:r w:rsidRPr="00063973">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E0E14" w:rsidRPr="00063973"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Проектная документация</w:t>
      </w:r>
      <w:r w:rsidRPr="00063973">
        <w:rPr>
          <w:rFonts w:ascii="Times New Roman" w:hAnsi="Times New Roman" w:cs="Times New Roman"/>
          <w:sz w:val="28"/>
          <w:szCs w:val="28"/>
        </w:rPr>
        <w:t xml:space="preserve"> - 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w:t>
      </w:r>
      <w:r w:rsidR="002F4CC6" w:rsidRPr="00063973">
        <w:rPr>
          <w:rFonts w:ascii="Times New Roman" w:hAnsi="Times New Roman" w:cs="Times New Roman"/>
          <w:sz w:val="28"/>
          <w:szCs w:val="28"/>
        </w:rPr>
        <w:t>ен</w:t>
      </w:r>
      <w:r w:rsidRPr="00063973">
        <w:rPr>
          <w:rFonts w:ascii="Times New Roman" w:hAnsi="Times New Roman" w:cs="Times New Roman"/>
          <w:sz w:val="28"/>
          <w:szCs w:val="28"/>
        </w:rPr>
        <w:t xml:space="preserve"> для разработки рабочей документации для строительства.</w:t>
      </w:r>
    </w:p>
    <w:p w:rsidR="007E0E14" w:rsidRDefault="007E0E14" w:rsidP="00481D1D">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Рабочая документация</w:t>
      </w:r>
      <w:r w:rsidRPr="00063973">
        <w:rPr>
          <w:rFonts w:ascii="Times New Roman" w:hAnsi="Times New Roman" w:cs="Times New Roman"/>
          <w:sz w:val="28"/>
          <w:szCs w:val="28"/>
        </w:rPr>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w:t>
      </w:r>
    </w:p>
    <w:p w:rsidR="0037639E" w:rsidRPr="0093269B" w:rsidRDefault="0037639E" w:rsidP="0037639E">
      <w:pPr>
        <w:pStyle w:val="ConsPlusNormal"/>
        <w:ind w:firstLine="709"/>
        <w:jc w:val="both"/>
        <w:rPr>
          <w:rFonts w:ascii="Times New Roman" w:hAnsi="Times New Roman" w:cs="Times New Roman"/>
          <w:sz w:val="28"/>
          <w:szCs w:val="28"/>
        </w:rPr>
      </w:pPr>
      <w:r w:rsidRPr="0093269B">
        <w:rPr>
          <w:rFonts w:ascii="Times New Roman" w:hAnsi="Times New Roman" w:cs="Times New Roman"/>
          <w:b/>
          <w:sz w:val="28"/>
          <w:szCs w:val="28"/>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w:t>
      </w:r>
      <w:r w:rsidRPr="0093269B">
        <w:rPr>
          <w:rFonts w:ascii="Times New Roman" w:hAnsi="Times New Roman" w:cs="Times New Roman"/>
          <w:sz w:val="28"/>
          <w:szCs w:val="28"/>
        </w:rPr>
        <w:t xml:space="preserve">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37639E" w:rsidRPr="0093269B" w:rsidRDefault="0037639E" w:rsidP="0037639E">
      <w:pPr>
        <w:pStyle w:val="ConsPlusNormal"/>
        <w:ind w:firstLine="709"/>
        <w:jc w:val="both"/>
        <w:rPr>
          <w:rFonts w:ascii="Times New Roman" w:hAnsi="Times New Roman" w:cs="Times New Roman"/>
          <w:sz w:val="28"/>
          <w:szCs w:val="28"/>
        </w:rPr>
      </w:pPr>
      <w:r w:rsidRPr="0093269B">
        <w:rPr>
          <w:rFonts w:ascii="Times New Roman" w:hAnsi="Times New Roman" w:cs="Times New Roman"/>
          <w:b/>
          <w:sz w:val="28"/>
          <w:szCs w:val="28"/>
        </w:rPr>
        <w:t>Сметные нормы</w:t>
      </w:r>
      <w:r w:rsidRPr="0093269B">
        <w:rPr>
          <w:rFonts w:ascii="Times New Roman" w:hAnsi="Times New Roman" w:cs="Times New Roman"/>
          <w:sz w:val="28"/>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установленных на принятую единицу измерения, и иных затрат, применяемых при определении сметной стоимости строительства.</w:t>
      </w:r>
    </w:p>
    <w:p w:rsidR="0037639E" w:rsidRPr="0093269B" w:rsidRDefault="0037639E" w:rsidP="0037639E">
      <w:pPr>
        <w:autoSpaceDE w:val="0"/>
        <w:autoSpaceDN w:val="0"/>
        <w:adjustRightInd w:val="0"/>
        <w:spacing w:after="0" w:line="240" w:lineRule="auto"/>
        <w:ind w:firstLine="708"/>
        <w:jc w:val="both"/>
        <w:rPr>
          <w:rFonts w:ascii="Times New Roman" w:hAnsi="Times New Roman" w:cs="Times New Roman"/>
          <w:sz w:val="28"/>
          <w:szCs w:val="28"/>
        </w:rPr>
      </w:pPr>
      <w:r w:rsidRPr="0093269B">
        <w:rPr>
          <w:rFonts w:ascii="Times New Roman" w:hAnsi="Times New Roman" w:cs="Times New Roman"/>
          <w:b/>
          <w:sz w:val="28"/>
          <w:szCs w:val="28"/>
        </w:rPr>
        <w:t>Сметные нормативы</w:t>
      </w:r>
      <w:r w:rsidRPr="0093269B">
        <w:rPr>
          <w:rFonts w:ascii="Times New Roman" w:hAnsi="Times New Roman" w:cs="Times New Roman"/>
          <w:sz w:val="28"/>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83F4E" w:rsidRPr="00063973" w:rsidRDefault="00583F4E" w:rsidP="00481D1D">
      <w:pPr>
        <w:pStyle w:val="ConsPlusNormal"/>
        <w:ind w:firstLine="709"/>
        <w:jc w:val="both"/>
        <w:rPr>
          <w:rFonts w:ascii="Times New Roman" w:hAnsi="Times New Roman" w:cs="Times New Roman"/>
          <w:sz w:val="28"/>
          <w:szCs w:val="28"/>
        </w:rPr>
      </w:pPr>
      <w:r w:rsidRPr="0093269B">
        <w:rPr>
          <w:rFonts w:ascii="Times New Roman" w:hAnsi="Times New Roman" w:cs="Times New Roman"/>
          <w:b/>
          <w:sz w:val="28"/>
          <w:szCs w:val="28"/>
        </w:rPr>
        <w:t>Эксперт</w:t>
      </w:r>
      <w:r w:rsidR="00C60BC1" w:rsidRPr="0093269B">
        <w:rPr>
          <w:rFonts w:ascii="Times New Roman" w:hAnsi="Times New Roman" w:cs="Times New Roman"/>
          <w:b/>
          <w:sz w:val="28"/>
          <w:szCs w:val="28"/>
        </w:rPr>
        <w:t xml:space="preserve"> </w:t>
      </w:r>
      <w:r w:rsidRPr="0093269B">
        <w:rPr>
          <w:rFonts w:ascii="Times New Roman" w:hAnsi="Times New Roman" w:cs="Times New Roman"/>
          <w:b/>
          <w:sz w:val="28"/>
          <w:szCs w:val="28"/>
        </w:rPr>
        <w:t xml:space="preserve">– </w:t>
      </w:r>
      <w:r w:rsidRPr="0093269B">
        <w:rPr>
          <w:rFonts w:ascii="Times New Roman" w:hAnsi="Times New Roman" w:cs="Times New Roman"/>
          <w:sz w:val="28"/>
          <w:szCs w:val="28"/>
        </w:rPr>
        <w:t xml:space="preserve">лицо, участвующее </w:t>
      </w:r>
      <w:r w:rsidR="00C60BC1" w:rsidRPr="0093269B">
        <w:rPr>
          <w:rFonts w:ascii="Times New Roman" w:hAnsi="Times New Roman" w:cs="Times New Roman"/>
          <w:sz w:val="28"/>
          <w:szCs w:val="28"/>
        </w:rPr>
        <w:t>в проведении проверки сметной стоимости</w:t>
      </w:r>
      <w:r w:rsidRPr="0093269B">
        <w:rPr>
          <w:rFonts w:ascii="Times New Roman" w:hAnsi="Times New Roman" w:cs="Times New Roman"/>
          <w:sz w:val="28"/>
          <w:szCs w:val="28"/>
        </w:rPr>
        <w:t>.</w:t>
      </w:r>
    </w:p>
    <w:p w:rsidR="007E0E14" w:rsidRDefault="007E0E14" w:rsidP="00C60BC1">
      <w:pPr>
        <w:pStyle w:val="ConsPlusNormal"/>
        <w:ind w:firstLine="709"/>
        <w:jc w:val="both"/>
        <w:rPr>
          <w:rFonts w:ascii="Times New Roman" w:hAnsi="Times New Roman" w:cs="Times New Roman"/>
          <w:sz w:val="28"/>
          <w:szCs w:val="28"/>
        </w:rPr>
      </w:pPr>
      <w:r w:rsidRPr="00063973">
        <w:rPr>
          <w:rFonts w:ascii="Times New Roman" w:hAnsi="Times New Roman" w:cs="Times New Roman"/>
          <w:b/>
          <w:sz w:val="28"/>
          <w:szCs w:val="28"/>
        </w:rPr>
        <w:t>Выпускающий эксперт</w:t>
      </w:r>
      <w:r w:rsidRPr="00063973">
        <w:rPr>
          <w:rFonts w:ascii="Times New Roman" w:hAnsi="Times New Roman" w:cs="Times New Roman"/>
          <w:sz w:val="28"/>
          <w:szCs w:val="28"/>
        </w:rPr>
        <w:t xml:space="preserve"> – эксперт, отвечающий за выпуск заключения</w:t>
      </w:r>
      <w:r w:rsidR="00C60BC1">
        <w:rPr>
          <w:rFonts w:ascii="Times New Roman" w:hAnsi="Times New Roman" w:cs="Times New Roman"/>
          <w:sz w:val="28"/>
          <w:szCs w:val="28"/>
        </w:rPr>
        <w:t xml:space="preserve"> </w:t>
      </w:r>
      <w:r w:rsidR="00C60BC1" w:rsidRPr="00C60BC1">
        <w:rPr>
          <w:rFonts w:ascii="Times New Roman" w:hAnsi="Times New Roman" w:cs="Times New Roman"/>
          <w:sz w:val="28"/>
          <w:szCs w:val="28"/>
        </w:rPr>
        <w:t>о проверке достоверности определения сметной стоимости</w:t>
      </w:r>
      <w:r w:rsidR="00C60BC1">
        <w:rPr>
          <w:rFonts w:ascii="Times New Roman" w:hAnsi="Times New Roman" w:cs="Times New Roman"/>
          <w:sz w:val="28"/>
          <w:szCs w:val="28"/>
        </w:rPr>
        <w:t xml:space="preserve"> </w:t>
      </w:r>
      <w:r w:rsidR="00C60BC1" w:rsidRPr="00C60BC1">
        <w:rPr>
          <w:rFonts w:ascii="Times New Roman" w:hAnsi="Times New Roman" w:cs="Times New Roman"/>
          <w:sz w:val="28"/>
          <w:szCs w:val="28"/>
        </w:rPr>
        <w:t xml:space="preserve">строительства, </w:t>
      </w:r>
      <w:r w:rsidR="00C60BC1" w:rsidRPr="00C60BC1">
        <w:rPr>
          <w:rFonts w:ascii="Times New Roman" w:hAnsi="Times New Roman" w:cs="Times New Roman"/>
          <w:sz w:val="28"/>
          <w:szCs w:val="28"/>
        </w:rPr>
        <w:lastRenderedPageBreak/>
        <w:t>реконструкции, капитального ремонта объектов</w:t>
      </w:r>
      <w:r w:rsidR="00C60BC1">
        <w:rPr>
          <w:rFonts w:ascii="Times New Roman" w:hAnsi="Times New Roman" w:cs="Times New Roman"/>
          <w:sz w:val="28"/>
          <w:szCs w:val="28"/>
        </w:rPr>
        <w:t xml:space="preserve"> </w:t>
      </w:r>
      <w:r w:rsidR="00C60BC1" w:rsidRPr="00C60BC1">
        <w:rPr>
          <w:rFonts w:ascii="Times New Roman" w:hAnsi="Times New Roman" w:cs="Times New Roman"/>
          <w:sz w:val="28"/>
          <w:szCs w:val="28"/>
        </w:rPr>
        <w:t>капитального строительства</w:t>
      </w:r>
      <w:r w:rsidR="000428E7" w:rsidRPr="00063973">
        <w:rPr>
          <w:rFonts w:ascii="Times New Roman" w:hAnsi="Times New Roman" w:cs="Times New Roman"/>
          <w:sz w:val="28"/>
          <w:szCs w:val="28"/>
        </w:rPr>
        <w:t>.</w:t>
      </w:r>
    </w:p>
    <w:p w:rsidR="00054BFD" w:rsidRPr="00063973" w:rsidRDefault="00054BFD" w:rsidP="00481D1D">
      <w:pPr>
        <w:pStyle w:val="ConsPlusNormal"/>
        <w:ind w:firstLine="709"/>
        <w:jc w:val="both"/>
        <w:rPr>
          <w:rFonts w:ascii="Times New Roman" w:hAnsi="Times New Roman" w:cs="Times New Roman"/>
          <w:sz w:val="28"/>
          <w:szCs w:val="28"/>
        </w:rPr>
      </w:pPr>
    </w:p>
    <w:p w:rsidR="00CD17B0" w:rsidRPr="00460539" w:rsidRDefault="002D263B" w:rsidP="00063973">
      <w:pPr>
        <w:pStyle w:val="ConsPlusNormal"/>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 xml:space="preserve">Стандарт предоставления </w:t>
      </w:r>
      <w:r w:rsidR="00CD17B0" w:rsidRPr="00460539">
        <w:rPr>
          <w:rFonts w:ascii="Times New Roman" w:hAnsi="Times New Roman" w:cs="Times New Roman"/>
          <w:b/>
          <w:sz w:val="28"/>
          <w:szCs w:val="28"/>
        </w:rPr>
        <w:t>услуги</w:t>
      </w:r>
    </w:p>
    <w:p w:rsidR="00CD17B0" w:rsidRDefault="00CD17B0" w:rsidP="00CD17B0">
      <w:pPr>
        <w:pStyle w:val="ConsPlusNormal"/>
        <w:ind w:left="432"/>
        <w:jc w:val="both"/>
        <w:rPr>
          <w:rFonts w:ascii="Times New Roman" w:hAnsi="Times New Roman" w:cs="Times New Roman"/>
          <w:sz w:val="28"/>
          <w:szCs w:val="28"/>
        </w:rPr>
      </w:pPr>
    </w:p>
    <w:p w:rsidR="001100F8" w:rsidRDefault="00382357" w:rsidP="00334592">
      <w:pPr>
        <w:pStyle w:val="ConsPlusNormal"/>
        <w:ind w:firstLine="708"/>
        <w:rPr>
          <w:rFonts w:ascii="Times New Roman" w:hAnsi="Times New Roman" w:cs="Times New Roman"/>
          <w:b/>
          <w:sz w:val="28"/>
          <w:szCs w:val="28"/>
        </w:rPr>
      </w:pPr>
      <w:r w:rsidRPr="00460539">
        <w:rPr>
          <w:rFonts w:ascii="Times New Roman" w:hAnsi="Times New Roman" w:cs="Times New Roman"/>
          <w:b/>
          <w:sz w:val="28"/>
          <w:szCs w:val="28"/>
        </w:rPr>
        <w:t xml:space="preserve">2.1. </w:t>
      </w:r>
      <w:r w:rsidR="001100F8" w:rsidRPr="00460539">
        <w:rPr>
          <w:rFonts w:ascii="Times New Roman" w:hAnsi="Times New Roman" w:cs="Times New Roman"/>
          <w:b/>
          <w:sz w:val="28"/>
          <w:szCs w:val="28"/>
        </w:rPr>
        <w:t>Наименование услуги</w:t>
      </w:r>
      <w:r w:rsidR="00460539">
        <w:rPr>
          <w:rFonts w:ascii="Times New Roman" w:hAnsi="Times New Roman" w:cs="Times New Roman"/>
          <w:b/>
          <w:sz w:val="28"/>
          <w:szCs w:val="28"/>
        </w:rPr>
        <w:t>.</w:t>
      </w:r>
    </w:p>
    <w:p w:rsidR="00382357" w:rsidRDefault="00C60BC1" w:rsidP="00334592">
      <w:pPr>
        <w:pStyle w:val="ConsPlusNormal"/>
        <w:ind w:firstLine="708"/>
        <w:jc w:val="both"/>
        <w:rPr>
          <w:rFonts w:ascii="Times New Roman" w:hAnsi="Times New Roman" w:cs="Times New Roman"/>
          <w:sz w:val="28"/>
          <w:szCs w:val="28"/>
        </w:rPr>
      </w:pPr>
      <w:r w:rsidRPr="00C60BC1">
        <w:rPr>
          <w:rFonts w:ascii="Times New Roman" w:hAnsi="Times New Roman" w:cs="Times New Roman"/>
          <w:sz w:val="28"/>
          <w:szCs w:val="28"/>
        </w:rPr>
        <w:t>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Pr>
          <w:rFonts w:ascii="Times New Roman" w:hAnsi="Times New Roman" w:cs="Times New Roman"/>
          <w:sz w:val="28"/>
          <w:szCs w:val="28"/>
        </w:rPr>
        <w:t xml:space="preserve"> </w:t>
      </w:r>
      <w:r w:rsidR="002374A8" w:rsidRPr="002374A8">
        <w:rPr>
          <w:rFonts w:ascii="Times New Roman" w:hAnsi="Times New Roman" w:cs="Times New Roman"/>
          <w:sz w:val="28"/>
          <w:szCs w:val="28"/>
        </w:rPr>
        <w:t xml:space="preserve">(далее – </w:t>
      </w:r>
      <w:r w:rsidR="002374A8">
        <w:rPr>
          <w:rFonts w:ascii="Times New Roman" w:hAnsi="Times New Roman" w:cs="Times New Roman"/>
          <w:sz w:val="28"/>
          <w:szCs w:val="28"/>
        </w:rPr>
        <w:t xml:space="preserve">проведение </w:t>
      </w:r>
      <w:r w:rsidR="002374A8" w:rsidRPr="002374A8">
        <w:rPr>
          <w:rFonts w:ascii="Times New Roman" w:hAnsi="Times New Roman" w:cs="Times New Roman"/>
          <w:sz w:val="28"/>
          <w:szCs w:val="28"/>
        </w:rPr>
        <w:t>проверк</w:t>
      </w:r>
      <w:r w:rsidR="002374A8">
        <w:rPr>
          <w:rFonts w:ascii="Times New Roman" w:hAnsi="Times New Roman" w:cs="Times New Roman"/>
          <w:sz w:val="28"/>
          <w:szCs w:val="28"/>
        </w:rPr>
        <w:t>и</w:t>
      </w:r>
      <w:r w:rsidR="002374A8" w:rsidRPr="002374A8">
        <w:rPr>
          <w:rFonts w:ascii="Times New Roman" w:hAnsi="Times New Roman" w:cs="Times New Roman"/>
          <w:sz w:val="28"/>
          <w:szCs w:val="28"/>
        </w:rPr>
        <w:t xml:space="preserve"> сметной стоимости)</w:t>
      </w:r>
      <w:r w:rsidR="00B9167C">
        <w:rPr>
          <w:rFonts w:ascii="Times New Roman" w:hAnsi="Times New Roman" w:cs="Times New Roman"/>
          <w:sz w:val="28"/>
          <w:szCs w:val="28"/>
        </w:rPr>
        <w:t>.</w:t>
      </w:r>
    </w:p>
    <w:p w:rsidR="001100F8" w:rsidRPr="00334592" w:rsidRDefault="001100F8" w:rsidP="00334592">
      <w:pPr>
        <w:pStyle w:val="ConsPlusNormal"/>
        <w:ind w:firstLine="708"/>
        <w:jc w:val="both"/>
        <w:rPr>
          <w:rFonts w:ascii="Times New Roman" w:hAnsi="Times New Roman" w:cs="Times New Roman"/>
          <w:b/>
          <w:sz w:val="28"/>
          <w:szCs w:val="28"/>
        </w:rPr>
      </w:pPr>
      <w:r w:rsidRPr="00334592">
        <w:rPr>
          <w:rFonts w:ascii="Times New Roman" w:hAnsi="Times New Roman" w:cs="Times New Roman"/>
          <w:b/>
          <w:sz w:val="28"/>
          <w:szCs w:val="28"/>
        </w:rPr>
        <w:t xml:space="preserve">2.2. </w:t>
      </w:r>
      <w:r w:rsidR="00D93F09" w:rsidRPr="00334592">
        <w:rPr>
          <w:rFonts w:ascii="Times New Roman" w:hAnsi="Times New Roman" w:cs="Times New Roman"/>
          <w:b/>
          <w:sz w:val="28"/>
          <w:szCs w:val="28"/>
        </w:rPr>
        <w:t>Наименование органа исполнительной власти субъекта Российской Федерации или подведомственн</w:t>
      </w:r>
      <w:r w:rsidR="00362B0D" w:rsidRPr="00334592">
        <w:rPr>
          <w:rFonts w:ascii="Times New Roman" w:hAnsi="Times New Roman" w:cs="Times New Roman"/>
          <w:b/>
          <w:sz w:val="28"/>
          <w:szCs w:val="28"/>
        </w:rPr>
        <w:t>ого</w:t>
      </w:r>
      <w:r w:rsidR="00D93F09" w:rsidRPr="00334592">
        <w:rPr>
          <w:rFonts w:ascii="Times New Roman" w:hAnsi="Times New Roman" w:cs="Times New Roman"/>
          <w:b/>
          <w:sz w:val="28"/>
          <w:szCs w:val="28"/>
        </w:rPr>
        <w:t xml:space="preserve"> эт</w:t>
      </w:r>
      <w:r w:rsidR="00362B0D" w:rsidRPr="00334592">
        <w:rPr>
          <w:rFonts w:ascii="Times New Roman" w:hAnsi="Times New Roman" w:cs="Times New Roman"/>
          <w:b/>
          <w:sz w:val="28"/>
          <w:szCs w:val="28"/>
        </w:rPr>
        <w:t>ому</w:t>
      </w:r>
      <w:r w:rsidR="00D93F09" w:rsidRPr="00334592">
        <w:rPr>
          <w:rFonts w:ascii="Times New Roman" w:hAnsi="Times New Roman" w:cs="Times New Roman"/>
          <w:b/>
          <w:sz w:val="28"/>
          <w:szCs w:val="28"/>
        </w:rPr>
        <w:t xml:space="preserve"> орган</w:t>
      </w:r>
      <w:r w:rsidR="00362B0D" w:rsidRPr="00334592">
        <w:rPr>
          <w:rFonts w:ascii="Times New Roman" w:hAnsi="Times New Roman" w:cs="Times New Roman"/>
          <w:b/>
          <w:sz w:val="28"/>
          <w:szCs w:val="28"/>
        </w:rPr>
        <w:t>у</w:t>
      </w:r>
      <w:r w:rsidR="00D93F09" w:rsidRPr="00334592">
        <w:rPr>
          <w:rFonts w:ascii="Times New Roman" w:hAnsi="Times New Roman" w:cs="Times New Roman"/>
          <w:b/>
          <w:sz w:val="28"/>
          <w:szCs w:val="28"/>
        </w:rPr>
        <w:t xml:space="preserve"> государственн</w:t>
      </w:r>
      <w:r w:rsidR="00B9167C">
        <w:rPr>
          <w:rFonts w:ascii="Times New Roman" w:hAnsi="Times New Roman" w:cs="Times New Roman"/>
          <w:b/>
          <w:sz w:val="28"/>
          <w:szCs w:val="28"/>
        </w:rPr>
        <w:t>ого</w:t>
      </w:r>
      <w:r w:rsidR="00D93F09" w:rsidRPr="00334592">
        <w:rPr>
          <w:rFonts w:ascii="Times New Roman" w:hAnsi="Times New Roman" w:cs="Times New Roman"/>
          <w:b/>
          <w:sz w:val="28"/>
          <w:szCs w:val="28"/>
        </w:rPr>
        <w:t xml:space="preserve"> учреждения</w:t>
      </w:r>
      <w:r w:rsidRPr="00334592">
        <w:rPr>
          <w:rFonts w:ascii="Times New Roman" w:hAnsi="Times New Roman" w:cs="Times New Roman"/>
          <w:b/>
          <w:sz w:val="28"/>
          <w:szCs w:val="28"/>
        </w:rPr>
        <w:t>, предоставляющ</w:t>
      </w:r>
      <w:r w:rsidR="00B9167C">
        <w:rPr>
          <w:rFonts w:ascii="Times New Roman" w:hAnsi="Times New Roman" w:cs="Times New Roman"/>
          <w:b/>
          <w:sz w:val="28"/>
          <w:szCs w:val="28"/>
        </w:rPr>
        <w:t>его</w:t>
      </w:r>
      <w:r w:rsidRPr="00334592">
        <w:rPr>
          <w:rFonts w:ascii="Times New Roman" w:hAnsi="Times New Roman" w:cs="Times New Roman"/>
          <w:b/>
          <w:sz w:val="28"/>
          <w:szCs w:val="28"/>
        </w:rPr>
        <w:t xml:space="preserve"> услугу.</w:t>
      </w:r>
    </w:p>
    <w:p w:rsidR="00D93F09" w:rsidRDefault="002D263B" w:rsidP="00334592">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У</w:t>
      </w:r>
      <w:r w:rsidR="004A5ED9" w:rsidRPr="004F3F90">
        <w:rPr>
          <w:rFonts w:ascii="Times New Roman" w:hAnsi="Times New Roman" w:cs="Times New Roman"/>
          <w:bCs/>
          <w:sz w:val="28"/>
          <w:szCs w:val="28"/>
        </w:rPr>
        <w:t xml:space="preserve">слуга предоставляется Государственным </w:t>
      </w:r>
      <w:r w:rsidR="004A5ED9" w:rsidRPr="004F3F90">
        <w:rPr>
          <w:rFonts w:ascii="Times New Roman" w:hAnsi="Times New Roman" w:cs="Times New Roman"/>
          <w:spacing w:val="-1"/>
          <w:sz w:val="28"/>
          <w:szCs w:val="28"/>
        </w:rPr>
        <w:t xml:space="preserve">автономным учреждением </w:t>
      </w:r>
      <w:r w:rsidR="004A5ED9" w:rsidRPr="004F3F90">
        <w:rPr>
          <w:rFonts w:ascii="Times New Roman" w:hAnsi="Times New Roman" w:cs="Times New Roman"/>
          <w:spacing w:val="5"/>
          <w:sz w:val="28"/>
          <w:szCs w:val="28"/>
        </w:rPr>
        <w:t xml:space="preserve">Нижегородской области </w:t>
      </w:r>
      <w:r w:rsidR="004A5ED9" w:rsidRPr="004F3F90">
        <w:rPr>
          <w:rFonts w:ascii="Times New Roman" w:hAnsi="Times New Roman" w:cs="Times New Roman"/>
          <w:sz w:val="28"/>
          <w:szCs w:val="28"/>
        </w:rPr>
        <w:t>«Управление государственной экспертизы проектной документации и результатов инженерных изысканий» (сокращенное наименование: ГАУ НО «Управление госэкспертизы»).</w:t>
      </w:r>
    </w:p>
    <w:p w:rsidR="00D93F09" w:rsidRPr="00D93F09" w:rsidRDefault="00D93F09" w:rsidP="00334592">
      <w:pPr>
        <w:pStyle w:val="ConsPlusNormal"/>
        <w:ind w:firstLine="708"/>
        <w:jc w:val="both"/>
        <w:rPr>
          <w:rFonts w:ascii="Times New Roman" w:hAnsi="Times New Roman" w:cs="Times New Roman"/>
          <w:b/>
          <w:sz w:val="28"/>
          <w:szCs w:val="28"/>
        </w:rPr>
      </w:pPr>
      <w:r w:rsidRPr="00D93F09">
        <w:rPr>
          <w:rFonts w:ascii="Times New Roman" w:hAnsi="Times New Roman" w:cs="Times New Roman"/>
          <w:b/>
          <w:sz w:val="28"/>
          <w:szCs w:val="28"/>
        </w:rPr>
        <w:t>2.3. Описание результата предоставления услуги.</w:t>
      </w:r>
    </w:p>
    <w:p w:rsidR="002374A8" w:rsidRDefault="002374A8" w:rsidP="00DB66A6">
      <w:pPr>
        <w:pStyle w:val="ConsPlusNormal"/>
        <w:ind w:firstLine="708"/>
        <w:jc w:val="both"/>
        <w:rPr>
          <w:rFonts w:ascii="Times New Roman" w:hAnsi="Times New Roman" w:cs="Times New Roman"/>
          <w:sz w:val="28"/>
          <w:szCs w:val="28"/>
        </w:rPr>
      </w:pPr>
      <w:r w:rsidRPr="002374A8">
        <w:rPr>
          <w:rFonts w:ascii="Times New Roman" w:hAnsi="Times New Roman" w:cs="Times New Roman"/>
          <w:sz w:val="28"/>
          <w:szCs w:val="28"/>
        </w:rPr>
        <w:t>Результат</w:t>
      </w:r>
      <w:r>
        <w:rPr>
          <w:rFonts w:ascii="Times New Roman" w:hAnsi="Times New Roman" w:cs="Times New Roman"/>
          <w:sz w:val="28"/>
          <w:szCs w:val="28"/>
        </w:rPr>
        <w:t>ом</w:t>
      </w:r>
      <w:r w:rsidRPr="002374A8">
        <w:rPr>
          <w:rFonts w:ascii="Times New Roman" w:hAnsi="Times New Roman" w:cs="Times New Roman"/>
          <w:sz w:val="28"/>
          <w:szCs w:val="28"/>
        </w:rPr>
        <w:t xml:space="preserve"> проверки сметной стоимости </w:t>
      </w:r>
      <w:r>
        <w:rPr>
          <w:rFonts w:ascii="Times New Roman" w:hAnsi="Times New Roman" w:cs="Times New Roman"/>
          <w:sz w:val="28"/>
          <w:szCs w:val="28"/>
        </w:rPr>
        <w:t>является</w:t>
      </w:r>
      <w:r w:rsidRPr="002374A8">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2374A8">
        <w:rPr>
          <w:rFonts w:ascii="Times New Roman" w:hAnsi="Times New Roman" w:cs="Times New Roman"/>
          <w:sz w:val="28"/>
          <w:szCs w:val="28"/>
        </w:rPr>
        <w:t xml:space="preserve">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2374A8" w:rsidRDefault="002374A8" w:rsidP="00DB66A6">
      <w:pPr>
        <w:pStyle w:val="ConsPlusNormal"/>
        <w:ind w:firstLine="708"/>
        <w:jc w:val="both"/>
        <w:rPr>
          <w:rFonts w:ascii="Times New Roman" w:hAnsi="Times New Roman" w:cs="Times New Roman"/>
          <w:sz w:val="28"/>
          <w:szCs w:val="28"/>
        </w:rPr>
      </w:pPr>
      <w:r w:rsidRPr="002374A8">
        <w:rPr>
          <w:rFonts w:ascii="Times New Roman" w:hAnsi="Times New Roman" w:cs="Times New Roman"/>
          <w:sz w:val="28"/>
          <w:szCs w:val="28"/>
        </w:rPr>
        <w:t xml:space="preserve">Заключение </w:t>
      </w:r>
      <w:r>
        <w:rPr>
          <w:rFonts w:ascii="Times New Roman" w:hAnsi="Times New Roman" w:cs="Times New Roman"/>
          <w:sz w:val="28"/>
          <w:szCs w:val="28"/>
        </w:rPr>
        <w:t>содержит</w:t>
      </w:r>
      <w:r w:rsidRPr="002374A8">
        <w:rPr>
          <w:rFonts w:ascii="Times New Roman" w:hAnsi="Times New Roman" w:cs="Times New Roman"/>
          <w:sz w:val="28"/>
          <w:szCs w:val="28"/>
        </w:rPr>
        <w:t xml:space="preserve">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подпунктах </w:t>
      </w:r>
      <w:r w:rsidR="00C83630">
        <w:rPr>
          <w:rFonts w:ascii="Times New Roman" w:hAnsi="Times New Roman" w:cs="Times New Roman"/>
          <w:sz w:val="28"/>
          <w:szCs w:val="28"/>
        </w:rPr>
        <w:t>«</w:t>
      </w:r>
      <w:r w:rsidRPr="002374A8">
        <w:rPr>
          <w:rFonts w:ascii="Times New Roman" w:hAnsi="Times New Roman" w:cs="Times New Roman"/>
          <w:sz w:val="28"/>
          <w:szCs w:val="28"/>
        </w:rPr>
        <w:t>а</w:t>
      </w:r>
      <w:r w:rsidR="00C83630">
        <w:rPr>
          <w:rFonts w:ascii="Times New Roman" w:hAnsi="Times New Roman" w:cs="Times New Roman"/>
          <w:sz w:val="28"/>
          <w:szCs w:val="28"/>
        </w:rPr>
        <w:t>»</w:t>
      </w:r>
      <w:r w:rsidRPr="002374A8">
        <w:rPr>
          <w:rFonts w:ascii="Times New Roman" w:hAnsi="Times New Roman" w:cs="Times New Roman"/>
          <w:sz w:val="28"/>
          <w:szCs w:val="28"/>
        </w:rPr>
        <w:t xml:space="preserve"> и </w:t>
      </w:r>
      <w:r w:rsidR="00C83630">
        <w:rPr>
          <w:rFonts w:ascii="Times New Roman" w:hAnsi="Times New Roman" w:cs="Times New Roman"/>
          <w:sz w:val="28"/>
          <w:szCs w:val="28"/>
        </w:rPr>
        <w:t>«</w:t>
      </w:r>
      <w:r w:rsidRPr="002374A8">
        <w:rPr>
          <w:rFonts w:ascii="Times New Roman" w:hAnsi="Times New Roman" w:cs="Times New Roman"/>
          <w:sz w:val="28"/>
          <w:szCs w:val="28"/>
        </w:rPr>
        <w:t>б</w:t>
      </w:r>
      <w:r w:rsidR="00C83630">
        <w:rPr>
          <w:rFonts w:ascii="Times New Roman" w:hAnsi="Times New Roman" w:cs="Times New Roman"/>
          <w:sz w:val="28"/>
          <w:szCs w:val="28"/>
        </w:rPr>
        <w:t>»</w:t>
      </w:r>
      <w:r w:rsidRPr="002374A8">
        <w:rPr>
          <w:rFonts w:ascii="Times New Roman" w:hAnsi="Times New Roman" w:cs="Times New Roman"/>
          <w:sz w:val="28"/>
          <w:szCs w:val="28"/>
        </w:rPr>
        <w:t xml:space="preserve"> пункта 8(2) </w:t>
      </w:r>
      <w:r w:rsidR="008F376C" w:rsidRPr="008F376C">
        <w:rPr>
          <w:rFonts w:ascii="Times New Roman" w:hAnsi="Times New Roman" w:cs="Times New Roman"/>
          <w:sz w:val="28"/>
          <w:szCs w:val="28"/>
        </w:rPr>
        <w:t>Положени</w:t>
      </w:r>
      <w:r w:rsidR="008F376C">
        <w:rPr>
          <w:rFonts w:ascii="Times New Roman" w:hAnsi="Times New Roman" w:cs="Times New Roman"/>
          <w:sz w:val="28"/>
          <w:szCs w:val="28"/>
        </w:rPr>
        <w:t>я</w:t>
      </w:r>
      <w:r w:rsidR="008F376C" w:rsidRPr="008F376C">
        <w:rPr>
          <w:rFonts w:ascii="Times New Roman" w:hAnsi="Times New Roman" w:cs="Times New Roman"/>
          <w:sz w:val="28"/>
          <w:szCs w:val="28"/>
        </w:rP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w:t>
      </w:r>
      <w:r w:rsidR="008F376C" w:rsidRPr="008F376C">
        <w:rPr>
          <w:rFonts w:ascii="Times New Roman" w:hAnsi="Times New Roman" w:cs="Times New Roman"/>
          <w:sz w:val="28"/>
          <w:szCs w:val="28"/>
        </w:rPr>
        <w:lastRenderedPageBreak/>
        <w:t>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8F376C">
        <w:rPr>
          <w:rFonts w:ascii="Times New Roman" w:hAnsi="Times New Roman" w:cs="Times New Roman"/>
          <w:sz w:val="28"/>
          <w:szCs w:val="28"/>
        </w:rPr>
        <w:t xml:space="preserve">, утвержденного </w:t>
      </w:r>
      <w:r w:rsidR="008F376C" w:rsidRPr="008F376C">
        <w:rPr>
          <w:rFonts w:ascii="Times New Roman" w:hAnsi="Times New Roman" w:cs="Times New Roman"/>
          <w:sz w:val="28"/>
          <w:szCs w:val="28"/>
        </w:rPr>
        <w:t>Постановление</w:t>
      </w:r>
      <w:r w:rsidR="008F376C">
        <w:rPr>
          <w:rFonts w:ascii="Times New Roman" w:hAnsi="Times New Roman" w:cs="Times New Roman"/>
          <w:sz w:val="28"/>
          <w:szCs w:val="28"/>
        </w:rPr>
        <w:t>м</w:t>
      </w:r>
      <w:r w:rsidR="008F376C" w:rsidRPr="008F376C">
        <w:rPr>
          <w:rFonts w:ascii="Times New Roman" w:hAnsi="Times New Roman" w:cs="Times New Roman"/>
          <w:sz w:val="28"/>
          <w:szCs w:val="28"/>
        </w:rPr>
        <w:t xml:space="preserve"> Правительства РФ от 18.05.2009 </w:t>
      </w:r>
      <w:r w:rsidR="008F376C">
        <w:rPr>
          <w:rFonts w:ascii="Times New Roman" w:hAnsi="Times New Roman" w:cs="Times New Roman"/>
          <w:sz w:val="28"/>
          <w:szCs w:val="28"/>
        </w:rPr>
        <w:t>№</w:t>
      </w:r>
      <w:r w:rsidR="008F376C" w:rsidRPr="008F376C">
        <w:rPr>
          <w:rFonts w:ascii="Times New Roman" w:hAnsi="Times New Roman" w:cs="Times New Roman"/>
          <w:sz w:val="28"/>
          <w:szCs w:val="28"/>
        </w:rPr>
        <w:t xml:space="preserve"> 427</w:t>
      </w:r>
      <w:r w:rsidR="00C83630">
        <w:rPr>
          <w:rFonts w:ascii="Times New Roman" w:hAnsi="Times New Roman" w:cs="Times New Roman"/>
          <w:sz w:val="28"/>
          <w:szCs w:val="28"/>
        </w:rPr>
        <w:t xml:space="preserve"> (далее – Положение о проверке сметной стоимости)</w:t>
      </w:r>
      <w:r w:rsidR="008F376C" w:rsidRPr="008F376C">
        <w:rPr>
          <w:rFonts w:ascii="Times New Roman" w:hAnsi="Times New Roman" w:cs="Times New Roman"/>
          <w:sz w:val="28"/>
          <w:szCs w:val="28"/>
        </w:rPr>
        <w:t xml:space="preserve"> </w:t>
      </w:r>
      <w:r w:rsidRPr="002374A8">
        <w:rPr>
          <w:rFonts w:ascii="Times New Roman" w:hAnsi="Times New Roman" w:cs="Times New Roman"/>
          <w:sz w:val="28"/>
          <w:szCs w:val="28"/>
        </w:rPr>
        <w:t>(при проведении проверки сметной стоимости капитального ремонта).</w:t>
      </w:r>
    </w:p>
    <w:p w:rsidR="00DB66A6" w:rsidRDefault="00DB66A6" w:rsidP="00DB66A6">
      <w:pPr>
        <w:pStyle w:val="ConsPlusNormal"/>
        <w:ind w:firstLine="709"/>
        <w:jc w:val="both"/>
        <w:rPr>
          <w:rFonts w:ascii="Times New Roman" w:hAnsi="Times New Roman" w:cs="Times New Roman"/>
          <w:sz w:val="28"/>
          <w:szCs w:val="28"/>
        </w:rPr>
      </w:pPr>
      <w:r w:rsidRPr="008F376C">
        <w:rPr>
          <w:rFonts w:ascii="Times New Roman" w:hAnsi="Times New Roman" w:cs="Times New Roman"/>
          <w:sz w:val="28"/>
          <w:szCs w:val="28"/>
        </w:rPr>
        <w:t xml:space="preserve">Заключения </w:t>
      </w:r>
      <w:r w:rsidR="008F376C" w:rsidRPr="008F376C">
        <w:rPr>
          <w:rFonts w:ascii="Times New Roman" w:hAnsi="Times New Roman" w:cs="Times New Roman"/>
          <w:sz w:val="28"/>
          <w:szCs w:val="28"/>
        </w:rPr>
        <w:t>о</w:t>
      </w:r>
      <w:r w:rsidRPr="008F376C">
        <w:rPr>
          <w:rFonts w:ascii="Times New Roman" w:hAnsi="Times New Roman" w:cs="Times New Roman"/>
          <w:sz w:val="28"/>
          <w:szCs w:val="28"/>
        </w:rPr>
        <w:t xml:space="preserve">формляются в соответствии с требованиями, утвержденными приказом </w:t>
      </w:r>
      <w:r w:rsidR="008F376C" w:rsidRPr="008F376C">
        <w:rPr>
          <w:rFonts w:ascii="Times New Roman" w:hAnsi="Times New Roman" w:cs="Times New Roman"/>
          <w:sz w:val="28"/>
          <w:szCs w:val="28"/>
        </w:rPr>
        <w:t>Минстроя России от 29.03.2017 № 655/пр</w:t>
      </w:r>
      <w:r w:rsidRPr="008F376C">
        <w:rPr>
          <w:rFonts w:ascii="Times New Roman" w:hAnsi="Times New Roman" w:cs="Times New Roman"/>
          <w:sz w:val="28"/>
          <w:szCs w:val="28"/>
        </w:rPr>
        <w:t>.</w:t>
      </w:r>
    </w:p>
    <w:p w:rsidR="004A5ED9" w:rsidRPr="004A5ED9" w:rsidRDefault="004A5ED9" w:rsidP="00334592">
      <w:pPr>
        <w:pStyle w:val="ConsPlusNormal"/>
        <w:ind w:firstLine="708"/>
        <w:jc w:val="both"/>
        <w:rPr>
          <w:rFonts w:ascii="Times New Roman" w:hAnsi="Times New Roman" w:cs="Times New Roman"/>
          <w:b/>
          <w:sz w:val="28"/>
          <w:szCs w:val="28"/>
        </w:rPr>
      </w:pPr>
      <w:r w:rsidRPr="004A5ED9">
        <w:rPr>
          <w:rFonts w:ascii="Times New Roman" w:hAnsi="Times New Roman" w:cs="Times New Roman"/>
          <w:b/>
          <w:sz w:val="28"/>
          <w:szCs w:val="28"/>
        </w:rPr>
        <w:t>2.4. Срок предоставления услуги.</w:t>
      </w:r>
    </w:p>
    <w:p w:rsidR="00517F25" w:rsidRDefault="00517F25" w:rsidP="00517F2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2.4.1. Срок предоставления услуги складывается из следующих периодов:</w:t>
      </w:r>
    </w:p>
    <w:p w:rsidR="00517F25" w:rsidRPr="00393AF7" w:rsidRDefault="00517F25" w:rsidP="00916B02">
      <w:pPr>
        <w:pStyle w:val="ConsPlusNormal"/>
        <w:numPr>
          <w:ilvl w:val="3"/>
          <w:numId w:val="5"/>
        </w:numPr>
        <w:tabs>
          <w:tab w:val="left" w:pos="1701"/>
        </w:tabs>
        <w:ind w:left="0" w:firstLine="709"/>
        <w:jc w:val="both"/>
        <w:rPr>
          <w:rFonts w:ascii="Times New Roman" w:hAnsi="Times New Roman" w:cs="Times New Roman"/>
          <w:sz w:val="28"/>
          <w:szCs w:val="28"/>
        </w:rPr>
      </w:pPr>
      <w:r w:rsidRPr="00393AF7">
        <w:rPr>
          <w:rFonts w:ascii="Times New Roman" w:hAnsi="Times New Roman" w:cs="Times New Roman"/>
          <w:sz w:val="28"/>
          <w:szCs w:val="28"/>
        </w:rPr>
        <w:t xml:space="preserve">Проверка документов, представленных для проведения </w:t>
      </w:r>
      <w:r w:rsidR="008A3E0D">
        <w:rPr>
          <w:rFonts w:ascii="Times New Roman" w:hAnsi="Times New Roman" w:cs="Times New Roman"/>
          <w:sz w:val="28"/>
          <w:szCs w:val="28"/>
        </w:rPr>
        <w:t>проверки сметной стоимости</w:t>
      </w:r>
      <w:r>
        <w:rPr>
          <w:rFonts w:ascii="Times New Roman" w:hAnsi="Times New Roman" w:cs="Times New Roman"/>
          <w:sz w:val="28"/>
          <w:szCs w:val="28"/>
        </w:rPr>
        <w:t xml:space="preserve"> и направление</w:t>
      </w:r>
      <w:r w:rsidR="00665EBE">
        <w:rPr>
          <w:rFonts w:ascii="Times New Roman" w:hAnsi="Times New Roman" w:cs="Times New Roman"/>
          <w:sz w:val="28"/>
          <w:szCs w:val="28"/>
        </w:rPr>
        <w:t xml:space="preserve"> Заявителю через личный кабинет Заявителя</w:t>
      </w:r>
      <w:r>
        <w:rPr>
          <w:rFonts w:ascii="Times New Roman" w:hAnsi="Times New Roman" w:cs="Times New Roman"/>
          <w:sz w:val="28"/>
          <w:szCs w:val="28"/>
        </w:rPr>
        <w:t xml:space="preserve"> проекта договора (государственного или муниципального контракта)</w:t>
      </w:r>
      <w:r w:rsidR="00916B02">
        <w:rPr>
          <w:rFonts w:ascii="Times New Roman" w:hAnsi="Times New Roman" w:cs="Times New Roman"/>
          <w:sz w:val="28"/>
          <w:szCs w:val="28"/>
        </w:rPr>
        <w:t xml:space="preserve"> </w:t>
      </w:r>
      <w:r w:rsidR="00916B02" w:rsidRPr="00916B02">
        <w:rPr>
          <w:rFonts w:ascii="Times New Roman" w:hAnsi="Times New Roman" w:cs="Times New Roman"/>
          <w:sz w:val="28"/>
          <w:szCs w:val="28"/>
        </w:rPr>
        <w:t>на оказание услуг по проведению проверки достоверности определения сметной стоимости</w:t>
      </w:r>
      <w:r>
        <w:rPr>
          <w:rFonts w:ascii="Times New Roman" w:hAnsi="Times New Roman" w:cs="Times New Roman"/>
          <w:sz w:val="28"/>
          <w:szCs w:val="28"/>
        </w:rPr>
        <w:t xml:space="preserve"> или уведомления об отказе в приеме документов (о приостановлении или отказе в предоставлении услуги) – в течение 3 (трех) рабочих дней </w:t>
      </w:r>
      <w:r w:rsidRPr="00601C28">
        <w:rPr>
          <w:rFonts w:ascii="Times New Roman" w:hAnsi="Times New Roman" w:cs="Times New Roman"/>
          <w:sz w:val="28"/>
          <w:szCs w:val="28"/>
        </w:rPr>
        <w:t xml:space="preserve">со дня получения от </w:t>
      </w:r>
      <w:r>
        <w:rPr>
          <w:rFonts w:ascii="Times New Roman" w:hAnsi="Times New Roman" w:cs="Times New Roman"/>
          <w:sz w:val="28"/>
          <w:szCs w:val="28"/>
        </w:rPr>
        <w:t>З</w:t>
      </w:r>
      <w:r w:rsidRPr="00601C28">
        <w:rPr>
          <w:rFonts w:ascii="Times New Roman" w:hAnsi="Times New Roman" w:cs="Times New Roman"/>
          <w:sz w:val="28"/>
          <w:szCs w:val="28"/>
        </w:rPr>
        <w:t>аявителя документов</w:t>
      </w:r>
      <w:r>
        <w:rPr>
          <w:rFonts w:ascii="Times New Roman" w:hAnsi="Times New Roman" w:cs="Times New Roman"/>
          <w:sz w:val="28"/>
          <w:szCs w:val="28"/>
        </w:rPr>
        <w:t>.</w:t>
      </w:r>
    </w:p>
    <w:p w:rsidR="00517F25" w:rsidRPr="00916B02" w:rsidRDefault="00517F25" w:rsidP="00916B02">
      <w:pPr>
        <w:pStyle w:val="ConsPlusNormal"/>
        <w:numPr>
          <w:ilvl w:val="3"/>
          <w:numId w:val="5"/>
        </w:numPr>
        <w:tabs>
          <w:tab w:val="left" w:pos="1701"/>
        </w:tabs>
        <w:ind w:left="0" w:firstLine="709"/>
        <w:jc w:val="both"/>
        <w:rPr>
          <w:rFonts w:ascii="Times New Roman" w:hAnsi="Times New Roman" w:cs="Times New Roman"/>
          <w:sz w:val="28"/>
          <w:szCs w:val="28"/>
        </w:rPr>
      </w:pPr>
      <w:r w:rsidRPr="00916B02">
        <w:rPr>
          <w:rFonts w:ascii="Times New Roman" w:hAnsi="Times New Roman" w:cs="Times New Roman"/>
          <w:sz w:val="28"/>
          <w:szCs w:val="28"/>
        </w:rPr>
        <w:t>Заключение договора (государственного или муниципального контракта)</w:t>
      </w:r>
      <w:r w:rsidR="00916B02" w:rsidRPr="00916B02">
        <w:rPr>
          <w:rFonts w:ascii="Times New Roman" w:hAnsi="Times New Roman" w:cs="Times New Roman"/>
          <w:sz w:val="28"/>
          <w:szCs w:val="28"/>
        </w:rPr>
        <w:t xml:space="preserve"> на оказание услуг по проведению проверки достоверности определения сметной стоимости</w:t>
      </w:r>
      <w:r w:rsidRPr="00916B02">
        <w:rPr>
          <w:rFonts w:ascii="Times New Roman" w:hAnsi="Times New Roman" w:cs="Times New Roman"/>
          <w:sz w:val="28"/>
          <w:szCs w:val="28"/>
        </w:rPr>
        <w:t xml:space="preserve"> и внесение платы за проведение </w:t>
      </w:r>
      <w:r w:rsidR="008A3E0D" w:rsidRPr="00916B02">
        <w:rPr>
          <w:rFonts w:ascii="Times New Roman" w:hAnsi="Times New Roman" w:cs="Times New Roman"/>
          <w:sz w:val="28"/>
          <w:szCs w:val="28"/>
        </w:rPr>
        <w:t>проверки сметной стоимости</w:t>
      </w:r>
      <w:r w:rsidRPr="00916B02">
        <w:rPr>
          <w:rFonts w:ascii="Times New Roman" w:hAnsi="Times New Roman" w:cs="Times New Roman"/>
          <w:sz w:val="28"/>
          <w:szCs w:val="28"/>
        </w:rPr>
        <w:t xml:space="preserve"> – определяется Заявителем самостоятельно с учетом условий заключаемого договора (государственного или муниципального контракта).</w:t>
      </w:r>
    </w:p>
    <w:p w:rsidR="008A3E0D" w:rsidRDefault="00517F25" w:rsidP="00517F25">
      <w:pPr>
        <w:pStyle w:val="ConsPlusNormal"/>
        <w:numPr>
          <w:ilvl w:val="3"/>
          <w:numId w:val="5"/>
        </w:numPr>
        <w:tabs>
          <w:tab w:val="left" w:pos="1418"/>
          <w:tab w:val="left" w:pos="1701"/>
        </w:tabs>
        <w:ind w:left="0" w:firstLine="709"/>
        <w:jc w:val="both"/>
        <w:rPr>
          <w:rFonts w:ascii="Times New Roman" w:hAnsi="Times New Roman" w:cs="Times New Roman"/>
          <w:sz w:val="28"/>
          <w:szCs w:val="28"/>
        </w:rPr>
      </w:pPr>
      <w:r w:rsidRPr="00A30D3A">
        <w:rPr>
          <w:rFonts w:ascii="Times New Roman" w:hAnsi="Times New Roman" w:cs="Times New Roman"/>
          <w:sz w:val="28"/>
          <w:szCs w:val="28"/>
        </w:rPr>
        <w:t xml:space="preserve">Проведение </w:t>
      </w:r>
      <w:r w:rsidR="008A3E0D">
        <w:rPr>
          <w:rFonts w:ascii="Times New Roman" w:hAnsi="Times New Roman" w:cs="Times New Roman"/>
          <w:sz w:val="28"/>
          <w:szCs w:val="28"/>
        </w:rPr>
        <w:t>проверки сметной стоимости</w:t>
      </w:r>
      <w:r w:rsidRPr="00A30D3A">
        <w:rPr>
          <w:rFonts w:ascii="Times New Roman" w:hAnsi="Times New Roman" w:cs="Times New Roman"/>
          <w:sz w:val="28"/>
          <w:szCs w:val="28"/>
        </w:rPr>
        <w:t xml:space="preserve"> осуществляется</w:t>
      </w:r>
      <w:r w:rsidR="008A3E0D">
        <w:rPr>
          <w:rFonts w:ascii="Times New Roman" w:hAnsi="Times New Roman" w:cs="Times New Roman"/>
          <w:sz w:val="28"/>
          <w:szCs w:val="28"/>
        </w:rPr>
        <w:t>:</w:t>
      </w:r>
    </w:p>
    <w:p w:rsidR="00517F25" w:rsidRDefault="008A3E0D" w:rsidP="00916B02">
      <w:pPr>
        <w:pStyle w:val="ConsPlusNormal"/>
        <w:tabs>
          <w:tab w:val="left" w:pos="1418"/>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w:t>
      </w:r>
      <w:r w:rsidR="00517F25" w:rsidRPr="00A30D3A">
        <w:rPr>
          <w:rFonts w:ascii="Times New Roman" w:hAnsi="Times New Roman" w:cs="Times New Roman"/>
          <w:sz w:val="28"/>
          <w:szCs w:val="28"/>
        </w:rPr>
        <w:t xml:space="preserve"> </w:t>
      </w:r>
      <w:r w:rsidR="00916B02">
        <w:rPr>
          <w:rFonts w:ascii="Times New Roman" w:hAnsi="Times New Roman" w:cs="Times New Roman"/>
          <w:sz w:val="28"/>
          <w:szCs w:val="28"/>
        </w:rPr>
        <w:t>одновременно с проведением государственной экспертизы проектной документации</w:t>
      </w:r>
      <w:r w:rsidR="00C83630">
        <w:rPr>
          <w:rFonts w:ascii="Times New Roman" w:hAnsi="Times New Roman" w:cs="Times New Roman"/>
          <w:sz w:val="28"/>
          <w:szCs w:val="28"/>
        </w:rPr>
        <w:t xml:space="preserve"> </w:t>
      </w:r>
      <w:r w:rsidR="00C83630" w:rsidRPr="00C83630">
        <w:rPr>
          <w:rFonts w:ascii="Times New Roman" w:hAnsi="Times New Roman" w:cs="Times New Roman"/>
          <w:sz w:val="28"/>
          <w:szCs w:val="28"/>
        </w:rPr>
        <w:t>и результатов инженерных изысканий</w:t>
      </w:r>
      <w:r w:rsidR="00916B0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17F25" w:rsidRPr="00A30D3A">
        <w:rPr>
          <w:rFonts w:ascii="Times New Roman" w:hAnsi="Times New Roman" w:cs="Times New Roman"/>
          <w:sz w:val="28"/>
          <w:szCs w:val="28"/>
        </w:rPr>
        <w:t xml:space="preserve">течение 45 календарных дней с даты представления Заявителем документов, подтверждающих внесение платы за проведение </w:t>
      </w:r>
      <w:r w:rsidR="00916B02">
        <w:rPr>
          <w:rFonts w:ascii="Times New Roman" w:hAnsi="Times New Roman" w:cs="Times New Roman"/>
          <w:sz w:val="28"/>
          <w:szCs w:val="28"/>
        </w:rPr>
        <w:t>проверки сметной стоимости</w:t>
      </w:r>
      <w:r w:rsidR="00517F25" w:rsidRPr="00A30D3A">
        <w:rPr>
          <w:rFonts w:ascii="Times New Roman" w:hAnsi="Times New Roman" w:cs="Times New Roman"/>
          <w:sz w:val="28"/>
          <w:szCs w:val="28"/>
        </w:rPr>
        <w:t xml:space="preserve"> в соответствии с </w:t>
      </w:r>
      <w:r w:rsidR="00916B02">
        <w:rPr>
          <w:rFonts w:ascii="Times New Roman" w:hAnsi="Times New Roman" w:cs="Times New Roman"/>
          <w:sz w:val="28"/>
          <w:szCs w:val="28"/>
        </w:rPr>
        <w:t xml:space="preserve">условиями </w:t>
      </w:r>
      <w:r w:rsidR="00517F25" w:rsidRPr="00A30D3A">
        <w:rPr>
          <w:rFonts w:ascii="Times New Roman" w:hAnsi="Times New Roman" w:cs="Times New Roman"/>
          <w:sz w:val="28"/>
          <w:szCs w:val="28"/>
        </w:rPr>
        <w:t>договор</w:t>
      </w:r>
      <w:r w:rsidR="00916B02">
        <w:rPr>
          <w:rFonts w:ascii="Times New Roman" w:hAnsi="Times New Roman" w:cs="Times New Roman"/>
          <w:sz w:val="28"/>
          <w:szCs w:val="28"/>
        </w:rPr>
        <w:t>а</w:t>
      </w:r>
      <w:r w:rsidR="00517F25" w:rsidRPr="00A30D3A">
        <w:rPr>
          <w:rFonts w:ascii="Times New Roman" w:hAnsi="Times New Roman" w:cs="Times New Roman"/>
          <w:sz w:val="28"/>
          <w:szCs w:val="28"/>
        </w:rPr>
        <w:t xml:space="preserve"> (государственн</w:t>
      </w:r>
      <w:r w:rsidR="00916B02">
        <w:rPr>
          <w:rFonts w:ascii="Times New Roman" w:hAnsi="Times New Roman" w:cs="Times New Roman"/>
          <w:sz w:val="28"/>
          <w:szCs w:val="28"/>
        </w:rPr>
        <w:t>ого</w:t>
      </w:r>
      <w:r w:rsidR="00517F25" w:rsidRPr="00A30D3A">
        <w:rPr>
          <w:rFonts w:ascii="Times New Roman" w:hAnsi="Times New Roman" w:cs="Times New Roman"/>
          <w:sz w:val="28"/>
          <w:szCs w:val="28"/>
        </w:rPr>
        <w:t xml:space="preserve"> или муниципальн</w:t>
      </w:r>
      <w:r w:rsidR="00916B02">
        <w:rPr>
          <w:rFonts w:ascii="Times New Roman" w:hAnsi="Times New Roman" w:cs="Times New Roman"/>
          <w:sz w:val="28"/>
          <w:szCs w:val="28"/>
        </w:rPr>
        <w:t>ого</w:t>
      </w:r>
      <w:r w:rsidR="00517F25" w:rsidRPr="00A30D3A">
        <w:rPr>
          <w:rFonts w:ascii="Times New Roman" w:hAnsi="Times New Roman" w:cs="Times New Roman"/>
          <w:sz w:val="28"/>
          <w:szCs w:val="28"/>
        </w:rPr>
        <w:t xml:space="preserve"> контракт</w:t>
      </w:r>
      <w:r w:rsidR="00916B02">
        <w:rPr>
          <w:rFonts w:ascii="Times New Roman" w:hAnsi="Times New Roman" w:cs="Times New Roman"/>
          <w:sz w:val="28"/>
          <w:szCs w:val="28"/>
        </w:rPr>
        <w:t>а</w:t>
      </w:r>
      <w:r w:rsidR="00517F25" w:rsidRPr="00A30D3A">
        <w:rPr>
          <w:rFonts w:ascii="Times New Roman" w:hAnsi="Times New Roman" w:cs="Times New Roman"/>
          <w:sz w:val="28"/>
          <w:szCs w:val="28"/>
        </w:rPr>
        <w:t>)</w:t>
      </w:r>
      <w:r w:rsidR="00C83630">
        <w:rPr>
          <w:rFonts w:ascii="Times New Roman" w:hAnsi="Times New Roman" w:cs="Times New Roman"/>
          <w:sz w:val="28"/>
          <w:szCs w:val="28"/>
        </w:rPr>
        <w:t xml:space="preserve">. </w:t>
      </w:r>
      <w:r w:rsidR="00C83630" w:rsidRPr="00C83630">
        <w:rPr>
          <w:rFonts w:ascii="Times New Roman" w:hAnsi="Times New Roman" w:cs="Times New Roman"/>
          <w:sz w:val="28"/>
          <w:szCs w:val="28"/>
        </w:rPr>
        <w:t xml:space="preserve">Указанный срок может быть продлен по обращению Заявителя </w:t>
      </w:r>
      <w:r w:rsidR="00C83630">
        <w:rPr>
          <w:rFonts w:ascii="Times New Roman" w:hAnsi="Times New Roman" w:cs="Times New Roman"/>
          <w:sz w:val="28"/>
          <w:szCs w:val="28"/>
        </w:rPr>
        <w:t>на период продления сроков проведения государственной экспертизы проектной документации и результатов инженерных изысканий.</w:t>
      </w:r>
    </w:p>
    <w:p w:rsidR="00517F25" w:rsidRDefault="008A3E0D" w:rsidP="00C83630">
      <w:pPr>
        <w:pStyle w:val="ConsPlusNormal"/>
        <w:tabs>
          <w:tab w:val="left" w:pos="1418"/>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 в течение 30 календарных дней с дат</w:t>
      </w:r>
      <w:r w:rsidR="00916B02">
        <w:rPr>
          <w:rFonts w:ascii="Times New Roman" w:hAnsi="Times New Roman" w:cs="Times New Roman"/>
          <w:sz w:val="28"/>
          <w:szCs w:val="28"/>
        </w:rPr>
        <w:t>ы</w:t>
      </w:r>
      <w:r>
        <w:rPr>
          <w:rFonts w:ascii="Times New Roman" w:hAnsi="Times New Roman" w:cs="Times New Roman"/>
          <w:sz w:val="28"/>
          <w:szCs w:val="28"/>
        </w:rPr>
        <w:t xml:space="preserve"> предоставления Заявителем документов, подтверждающих внесение платы за проведение</w:t>
      </w:r>
      <w:r w:rsidR="00916B02">
        <w:rPr>
          <w:rFonts w:ascii="Times New Roman" w:hAnsi="Times New Roman" w:cs="Times New Roman"/>
          <w:sz w:val="28"/>
          <w:szCs w:val="28"/>
        </w:rPr>
        <w:t xml:space="preserve"> проверки сметной стоимости в соответствии с условиями договора </w:t>
      </w:r>
      <w:r w:rsidR="00916B02" w:rsidRPr="00916B02">
        <w:rPr>
          <w:rFonts w:ascii="Times New Roman" w:hAnsi="Times New Roman" w:cs="Times New Roman"/>
          <w:sz w:val="28"/>
          <w:szCs w:val="28"/>
        </w:rPr>
        <w:t>(государственного или муниципального контракта)</w:t>
      </w:r>
      <w:r w:rsidR="00916B02">
        <w:rPr>
          <w:rFonts w:ascii="Times New Roman" w:hAnsi="Times New Roman" w:cs="Times New Roman"/>
          <w:sz w:val="28"/>
          <w:szCs w:val="28"/>
        </w:rPr>
        <w:t xml:space="preserve"> </w:t>
      </w:r>
      <w:r w:rsidR="00C83630" w:rsidRPr="00C83630">
        <w:rPr>
          <w:rFonts w:ascii="Times New Roman" w:hAnsi="Times New Roman" w:cs="Times New Roman"/>
          <w:sz w:val="28"/>
          <w:szCs w:val="28"/>
        </w:rPr>
        <w:t>после</w:t>
      </w:r>
      <w:r w:rsidR="00C83630">
        <w:rPr>
          <w:rFonts w:ascii="Times New Roman" w:hAnsi="Times New Roman" w:cs="Times New Roman"/>
          <w:sz w:val="28"/>
          <w:szCs w:val="28"/>
        </w:rPr>
        <w:t xml:space="preserve"> (без)</w:t>
      </w:r>
      <w:r w:rsidR="00C83630" w:rsidRPr="00C83630">
        <w:rPr>
          <w:rFonts w:ascii="Times New Roman" w:hAnsi="Times New Roman" w:cs="Times New Roman"/>
          <w:sz w:val="28"/>
          <w:szCs w:val="28"/>
        </w:rPr>
        <w:t xml:space="preserve"> проведения государственной экспертизы проектной документации и результатов инженерных изысканий</w:t>
      </w:r>
      <w:r w:rsidR="00C83630">
        <w:rPr>
          <w:rFonts w:ascii="Times New Roman" w:hAnsi="Times New Roman" w:cs="Times New Roman"/>
          <w:sz w:val="28"/>
          <w:szCs w:val="28"/>
        </w:rPr>
        <w:t xml:space="preserve">. </w:t>
      </w:r>
      <w:r w:rsidR="00517F25" w:rsidRPr="00A30D3A">
        <w:rPr>
          <w:rFonts w:ascii="Times New Roman" w:hAnsi="Times New Roman" w:cs="Times New Roman"/>
          <w:sz w:val="28"/>
          <w:szCs w:val="28"/>
        </w:rPr>
        <w:t>Указанны</w:t>
      </w:r>
      <w:r w:rsidR="00C83630">
        <w:rPr>
          <w:rFonts w:ascii="Times New Roman" w:hAnsi="Times New Roman" w:cs="Times New Roman"/>
          <w:sz w:val="28"/>
          <w:szCs w:val="28"/>
        </w:rPr>
        <w:t>й</w:t>
      </w:r>
      <w:r w:rsidR="00517F25" w:rsidRPr="00A30D3A">
        <w:rPr>
          <w:rFonts w:ascii="Times New Roman" w:hAnsi="Times New Roman" w:cs="Times New Roman"/>
          <w:sz w:val="28"/>
          <w:szCs w:val="28"/>
        </w:rPr>
        <w:t xml:space="preserve"> срок может быть продлен по обращению Заявителя в соответствии с </w:t>
      </w:r>
      <w:r w:rsidR="00C83630">
        <w:rPr>
          <w:rFonts w:ascii="Times New Roman" w:hAnsi="Times New Roman" w:cs="Times New Roman"/>
          <w:sz w:val="28"/>
          <w:szCs w:val="28"/>
        </w:rPr>
        <w:t xml:space="preserve">п. 20 </w:t>
      </w:r>
      <w:r w:rsidR="00C83630" w:rsidRPr="00C83630">
        <w:rPr>
          <w:rFonts w:ascii="Times New Roman" w:hAnsi="Times New Roman" w:cs="Times New Roman"/>
          <w:sz w:val="28"/>
          <w:szCs w:val="28"/>
        </w:rPr>
        <w:t>Положения о проверк</w:t>
      </w:r>
      <w:r w:rsidR="00C83630">
        <w:rPr>
          <w:rFonts w:ascii="Times New Roman" w:hAnsi="Times New Roman" w:cs="Times New Roman"/>
          <w:sz w:val="28"/>
          <w:szCs w:val="28"/>
        </w:rPr>
        <w:t>е</w:t>
      </w:r>
      <w:r w:rsidR="00C83630" w:rsidRPr="00C83630">
        <w:rPr>
          <w:rFonts w:ascii="Times New Roman" w:hAnsi="Times New Roman" w:cs="Times New Roman"/>
          <w:sz w:val="28"/>
          <w:szCs w:val="28"/>
        </w:rPr>
        <w:t xml:space="preserve"> сметной стоимости</w:t>
      </w:r>
      <w:r w:rsidR="00517F25" w:rsidRPr="00A30D3A">
        <w:rPr>
          <w:rFonts w:ascii="Times New Roman" w:hAnsi="Times New Roman" w:cs="Times New Roman"/>
          <w:sz w:val="28"/>
          <w:szCs w:val="28"/>
        </w:rPr>
        <w:t>.</w:t>
      </w:r>
    </w:p>
    <w:p w:rsidR="0080541A" w:rsidRPr="0080541A" w:rsidRDefault="0080541A" w:rsidP="0080541A">
      <w:pPr>
        <w:pStyle w:val="ConsPlusNormal"/>
        <w:ind w:firstLine="675"/>
        <w:jc w:val="both"/>
        <w:rPr>
          <w:rFonts w:ascii="Times New Roman" w:hAnsi="Times New Roman" w:cs="Times New Roman"/>
          <w:b/>
          <w:sz w:val="28"/>
          <w:szCs w:val="28"/>
        </w:rPr>
      </w:pPr>
      <w:r w:rsidRPr="0080541A">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w:t>
      </w:r>
      <w:r>
        <w:rPr>
          <w:rFonts w:ascii="Times New Roman" w:hAnsi="Times New Roman" w:cs="Times New Roman"/>
          <w:b/>
          <w:sz w:val="28"/>
          <w:szCs w:val="28"/>
        </w:rPr>
        <w:t>авлением услуги.</w:t>
      </w:r>
    </w:p>
    <w:p w:rsidR="0080541A" w:rsidRPr="0080541A" w:rsidRDefault="0080541A" w:rsidP="0080541A">
      <w:pPr>
        <w:pStyle w:val="ConsPlusNormal"/>
        <w:ind w:firstLine="675"/>
        <w:jc w:val="both"/>
        <w:rPr>
          <w:rFonts w:ascii="Times New Roman" w:hAnsi="Times New Roman" w:cs="Times New Roman"/>
          <w:sz w:val="28"/>
          <w:szCs w:val="28"/>
        </w:rPr>
      </w:pPr>
      <w:r w:rsidRPr="0080541A">
        <w:rPr>
          <w:rFonts w:ascii="Times New Roman" w:hAnsi="Times New Roman" w:cs="Times New Roman"/>
          <w:sz w:val="28"/>
          <w:szCs w:val="28"/>
        </w:rPr>
        <w:t>Предоставление услуги осуществляется в соответствии с:</w:t>
      </w:r>
    </w:p>
    <w:p w:rsidR="0080541A" w:rsidRDefault="0080541A" w:rsidP="00937F99">
      <w:pPr>
        <w:pStyle w:val="ConsPlusNormal"/>
        <w:numPr>
          <w:ilvl w:val="2"/>
          <w:numId w:val="6"/>
        </w:numPr>
        <w:ind w:left="-142" w:firstLine="851"/>
        <w:jc w:val="both"/>
        <w:rPr>
          <w:rFonts w:ascii="Times New Roman" w:hAnsi="Times New Roman" w:cs="Times New Roman"/>
          <w:sz w:val="28"/>
          <w:szCs w:val="28"/>
        </w:rPr>
      </w:pPr>
      <w:r w:rsidRPr="00937F99">
        <w:rPr>
          <w:rFonts w:ascii="Times New Roman" w:hAnsi="Times New Roman" w:cs="Times New Roman"/>
          <w:sz w:val="28"/>
          <w:szCs w:val="28"/>
        </w:rPr>
        <w:t xml:space="preserve">Градостроительным </w:t>
      </w:r>
      <w:hyperlink r:id="rId10" w:history="1">
        <w:r w:rsidRPr="00937F99">
          <w:rPr>
            <w:rFonts w:ascii="Times New Roman" w:hAnsi="Times New Roman" w:cs="Times New Roman"/>
            <w:sz w:val="28"/>
            <w:szCs w:val="28"/>
          </w:rPr>
          <w:t>кодексом</w:t>
        </w:r>
      </w:hyperlink>
      <w:r w:rsidRPr="00937F99">
        <w:rPr>
          <w:rFonts w:ascii="Times New Roman" w:hAnsi="Times New Roman" w:cs="Times New Roman"/>
          <w:sz w:val="28"/>
          <w:szCs w:val="28"/>
        </w:rPr>
        <w:t xml:space="preserve"> Российской Федерации от 29.12.2004 № 190-ФЗ</w:t>
      </w:r>
      <w:r w:rsidR="00937F99" w:rsidRPr="00937F99">
        <w:rPr>
          <w:rFonts w:ascii="Times New Roman" w:hAnsi="Times New Roman" w:cs="Times New Roman"/>
          <w:sz w:val="28"/>
          <w:szCs w:val="28"/>
        </w:rPr>
        <w:t xml:space="preserve"> (</w:t>
      </w:r>
      <w:r w:rsidRPr="00937F99">
        <w:rPr>
          <w:rFonts w:ascii="Times New Roman" w:hAnsi="Times New Roman" w:cs="Times New Roman"/>
          <w:sz w:val="28"/>
          <w:szCs w:val="28"/>
        </w:rPr>
        <w:t xml:space="preserve">опубликован: </w:t>
      </w:r>
      <w:r w:rsidR="00937F99" w:rsidRPr="00937F99">
        <w:rPr>
          <w:rFonts w:ascii="Times New Roman" w:hAnsi="Times New Roman" w:cs="Times New Roman"/>
          <w:sz w:val="28"/>
          <w:szCs w:val="28"/>
        </w:rPr>
        <w:t>Российская газета, № 290, 30.12.2004</w:t>
      </w:r>
      <w:r w:rsidR="00937F99">
        <w:rPr>
          <w:rFonts w:ascii="Times New Roman" w:hAnsi="Times New Roman" w:cs="Times New Roman"/>
          <w:sz w:val="28"/>
          <w:szCs w:val="28"/>
        </w:rPr>
        <w:t>;</w:t>
      </w:r>
      <w:r w:rsidR="00937F99" w:rsidRPr="00937F99">
        <w:rPr>
          <w:rFonts w:ascii="Times New Roman" w:hAnsi="Times New Roman" w:cs="Times New Roman"/>
          <w:sz w:val="28"/>
          <w:szCs w:val="28"/>
        </w:rPr>
        <w:t xml:space="preserve"> Собрание </w:t>
      </w:r>
      <w:r w:rsidR="00937F99" w:rsidRPr="00937F99">
        <w:rPr>
          <w:rFonts w:ascii="Times New Roman" w:hAnsi="Times New Roman" w:cs="Times New Roman"/>
          <w:sz w:val="28"/>
          <w:szCs w:val="28"/>
        </w:rPr>
        <w:lastRenderedPageBreak/>
        <w:t>законодательства РФ, 03.01.2005, № 1 (часть 1), ст. 16</w:t>
      </w:r>
      <w:r w:rsidR="00937F99">
        <w:rPr>
          <w:rFonts w:ascii="Times New Roman" w:hAnsi="Times New Roman" w:cs="Times New Roman"/>
          <w:sz w:val="28"/>
          <w:szCs w:val="28"/>
        </w:rPr>
        <w:t>;</w:t>
      </w:r>
      <w:r w:rsidR="00937F99" w:rsidRPr="00937F99">
        <w:rPr>
          <w:rFonts w:ascii="Times New Roman" w:hAnsi="Times New Roman" w:cs="Times New Roman"/>
          <w:sz w:val="28"/>
          <w:szCs w:val="28"/>
        </w:rPr>
        <w:t xml:space="preserve"> Парламентская газета, </w:t>
      </w:r>
      <w:r w:rsidR="00EB59F5">
        <w:rPr>
          <w:rFonts w:ascii="Times New Roman" w:hAnsi="Times New Roman" w:cs="Times New Roman"/>
          <w:sz w:val="28"/>
          <w:szCs w:val="28"/>
        </w:rPr>
        <w:br/>
      </w:r>
      <w:r w:rsidR="00937F99">
        <w:rPr>
          <w:rFonts w:ascii="Times New Roman" w:hAnsi="Times New Roman" w:cs="Times New Roman"/>
          <w:sz w:val="28"/>
          <w:szCs w:val="28"/>
        </w:rPr>
        <w:t>№</w:t>
      </w:r>
      <w:r w:rsidR="00937F99" w:rsidRPr="00937F99">
        <w:rPr>
          <w:rFonts w:ascii="Times New Roman" w:hAnsi="Times New Roman" w:cs="Times New Roman"/>
          <w:sz w:val="28"/>
          <w:szCs w:val="28"/>
        </w:rPr>
        <w:t xml:space="preserve"> 5-6, 14.01.2005</w:t>
      </w:r>
      <w:r w:rsidRPr="00937F99">
        <w:rPr>
          <w:rFonts w:ascii="Times New Roman" w:hAnsi="Times New Roman" w:cs="Times New Roman"/>
          <w:sz w:val="28"/>
          <w:szCs w:val="28"/>
        </w:rPr>
        <w:t>);</w:t>
      </w:r>
    </w:p>
    <w:p w:rsidR="0080541A" w:rsidRPr="00EB59F5" w:rsidRDefault="00EB59F5" w:rsidP="00EB59F5">
      <w:pPr>
        <w:pStyle w:val="ConsPlusNormal"/>
        <w:numPr>
          <w:ilvl w:val="2"/>
          <w:numId w:val="6"/>
        </w:numPr>
        <w:ind w:left="0" w:firstLine="709"/>
        <w:jc w:val="both"/>
        <w:rPr>
          <w:rFonts w:ascii="Times New Roman" w:hAnsi="Times New Roman" w:cs="Times New Roman"/>
          <w:sz w:val="28"/>
          <w:szCs w:val="28"/>
        </w:rPr>
      </w:pPr>
      <w:r w:rsidRPr="00EB59F5">
        <w:rPr>
          <w:rFonts w:ascii="Times New Roman" w:hAnsi="Times New Roman" w:cs="Times New Roman"/>
          <w:sz w:val="28"/>
          <w:szCs w:val="28"/>
        </w:rPr>
        <w:t>Постановление</w:t>
      </w:r>
      <w:r>
        <w:rPr>
          <w:rFonts w:ascii="Times New Roman" w:hAnsi="Times New Roman" w:cs="Times New Roman"/>
          <w:sz w:val="28"/>
          <w:szCs w:val="28"/>
        </w:rPr>
        <w:t>м</w:t>
      </w:r>
      <w:r w:rsidRPr="00EB59F5">
        <w:rPr>
          <w:rFonts w:ascii="Times New Roman" w:hAnsi="Times New Roman" w:cs="Times New Roman"/>
          <w:sz w:val="28"/>
          <w:szCs w:val="28"/>
        </w:rPr>
        <w:t xml:space="preserve"> Правительства РФ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w:t>
      </w:r>
      <w:r>
        <w:rPr>
          <w:rFonts w:ascii="Times New Roman" w:hAnsi="Times New Roman" w:cs="Times New Roman"/>
          <w:sz w:val="28"/>
          <w:szCs w:val="28"/>
        </w:rPr>
        <w:t>(</w:t>
      </w:r>
      <w:r w:rsidR="0080541A" w:rsidRPr="00EB59F5">
        <w:rPr>
          <w:rFonts w:ascii="Times New Roman" w:hAnsi="Times New Roman" w:cs="Times New Roman"/>
          <w:sz w:val="28"/>
          <w:szCs w:val="28"/>
        </w:rPr>
        <w:t>опубликовано: Собрание законодательства Р</w:t>
      </w:r>
      <w:r w:rsidR="00AF561D" w:rsidRPr="00EB59F5">
        <w:rPr>
          <w:rFonts w:ascii="Times New Roman" w:hAnsi="Times New Roman" w:cs="Times New Roman"/>
          <w:sz w:val="28"/>
          <w:szCs w:val="28"/>
        </w:rPr>
        <w:t>Ф</w:t>
      </w:r>
      <w:r w:rsidR="0080541A" w:rsidRPr="00EB59F5">
        <w:rPr>
          <w:rFonts w:ascii="Times New Roman" w:hAnsi="Times New Roman" w:cs="Times New Roman"/>
          <w:sz w:val="28"/>
          <w:szCs w:val="28"/>
        </w:rPr>
        <w:t xml:space="preserve">, </w:t>
      </w:r>
      <w:r w:rsidRPr="00EB59F5">
        <w:rPr>
          <w:rFonts w:ascii="Times New Roman" w:hAnsi="Times New Roman" w:cs="Times New Roman"/>
          <w:sz w:val="28"/>
          <w:szCs w:val="28"/>
        </w:rPr>
        <w:t xml:space="preserve">25.05.2009, </w:t>
      </w:r>
      <w:r>
        <w:rPr>
          <w:rFonts w:ascii="Times New Roman" w:hAnsi="Times New Roman" w:cs="Times New Roman"/>
          <w:sz w:val="28"/>
          <w:szCs w:val="28"/>
        </w:rPr>
        <w:t>№</w:t>
      </w:r>
      <w:r w:rsidRPr="00EB59F5">
        <w:rPr>
          <w:rFonts w:ascii="Times New Roman" w:hAnsi="Times New Roman" w:cs="Times New Roman"/>
          <w:sz w:val="28"/>
          <w:szCs w:val="28"/>
        </w:rPr>
        <w:t xml:space="preserve"> 21, ст. 2576</w:t>
      </w:r>
      <w:r>
        <w:rPr>
          <w:rFonts w:ascii="Times New Roman" w:hAnsi="Times New Roman" w:cs="Times New Roman"/>
          <w:sz w:val="28"/>
          <w:szCs w:val="28"/>
        </w:rPr>
        <w:t xml:space="preserve">, </w:t>
      </w:r>
      <w:r w:rsidRPr="00EB59F5">
        <w:rPr>
          <w:rFonts w:ascii="Times New Roman" w:hAnsi="Times New Roman" w:cs="Times New Roman"/>
          <w:sz w:val="28"/>
          <w:szCs w:val="28"/>
        </w:rPr>
        <w:t xml:space="preserve">Российская Бизнес-газета, </w:t>
      </w:r>
      <w:r>
        <w:rPr>
          <w:rFonts w:ascii="Times New Roman" w:hAnsi="Times New Roman" w:cs="Times New Roman"/>
          <w:sz w:val="28"/>
          <w:szCs w:val="28"/>
        </w:rPr>
        <w:t>№</w:t>
      </w:r>
      <w:r w:rsidRPr="00EB59F5">
        <w:rPr>
          <w:rFonts w:ascii="Times New Roman" w:hAnsi="Times New Roman" w:cs="Times New Roman"/>
          <w:sz w:val="28"/>
          <w:szCs w:val="28"/>
        </w:rPr>
        <w:t xml:space="preserve"> 22, 16.06.2009</w:t>
      </w:r>
      <w:r w:rsidR="0080541A" w:rsidRPr="00EB59F5">
        <w:rPr>
          <w:rFonts w:ascii="Times New Roman" w:hAnsi="Times New Roman" w:cs="Times New Roman"/>
          <w:sz w:val="28"/>
          <w:szCs w:val="28"/>
        </w:rPr>
        <w:t>);</w:t>
      </w:r>
    </w:p>
    <w:p w:rsidR="0080541A" w:rsidRPr="00EB59F5" w:rsidRDefault="00122E1E" w:rsidP="0080541A">
      <w:pPr>
        <w:pStyle w:val="ConsPlusNormal"/>
        <w:numPr>
          <w:ilvl w:val="2"/>
          <w:numId w:val="6"/>
        </w:numPr>
        <w:ind w:left="0" w:firstLine="709"/>
        <w:jc w:val="both"/>
        <w:rPr>
          <w:rFonts w:ascii="Times New Roman" w:hAnsi="Times New Roman" w:cs="Times New Roman"/>
          <w:sz w:val="28"/>
          <w:szCs w:val="28"/>
        </w:rPr>
      </w:pPr>
      <w:r w:rsidRPr="00EB59F5">
        <w:rPr>
          <w:rFonts w:ascii="Times New Roman" w:hAnsi="Times New Roman" w:cs="Times New Roman"/>
          <w:sz w:val="28"/>
          <w:szCs w:val="28"/>
        </w:rPr>
        <w:t>Приказ</w:t>
      </w:r>
      <w:r w:rsidR="00665EBE" w:rsidRPr="00EB59F5">
        <w:rPr>
          <w:rFonts w:ascii="Times New Roman" w:hAnsi="Times New Roman" w:cs="Times New Roman"/>
          <w:sz w:val="28"/>
          <w:szCs w:val="28"/>
        </w:rPr>
        <w:t>ом</w:t>
      </w:r>
      <w:r w:rsidRPr="00EB59F5">
        <w:rPr>
          <w:rFonts w:ascii="Times New Roman" w:hAnsi="Times New Roman" w:cs="Times New Roman"/>
          <w:sz w:val="28"/>
          <w:szCs w:val="28"/>
        </w:rPr>
        <w:t xml:space="preserve"> Минстроя России от 12.05.2017 №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rsidR="00A60384">
        <w:rPr>
          <w:rFonts w:ascii="Times New Roman" w:hAnsi="Times New Roman" w:cs="Times New Roman"/>
          <w:sz w:val="28"/>
          <w:szCs w:val="28"/>
        </w:rPr>
        <w:t>»</w:t>
      </w:r>
      <w:r w:rsidRPr="00EB59F5">
        <w:rPr>
          <w:rFonts w:ascii="Times New Roman" w:hAnsi="Times New Roman" w:cs="Times New Roman"/>
          <w:sz w:val="28"/>
          <w:szCs w:val="28"/>
        </w:rPr>
        <w:t xml:space="preserve"> (опубликован: Официальный интернет-портал правовой информации http://www.pravo.gov.ru, 25.08.2018);</w:t>
      </w:r>
    </w:p>
    <w:p w:rsidR="00517F25" w:rsidRPr="00EB59F5" w:rsidRDefault="00122E1E" w:rsidP="00EB59F5">
      <w:pPr>
        <w:pStyle w:val="ConsPlusNormal"/>
        <w:numPr>
          <w:ilvl w:val="2"/>
          <w:numId w:val="6"/>
        </w:numPr>
        <w:ind w:left="0" w:firstLine="709"/>
        <w:jc w:val="both"/>
        <w:rPr>
          <w:rFonts w:ascii="Times New Roman" w:hAnsi="Times New Roman" w:cs="Times New Roman"/>
          <w:sz w:val="28"/>
          <w:szCs w:val="28"/>
        </w:rPr>
      </w:pPr>
      <w:r w:rsidRPr="00EB59F5">
        <w:rPr>
          <w:rFonts w:ascii="Times New Roman" w:hAnsi="Times New Roman" w:cs="Times New Roman"/>
          <w:sz w:val="28"/>
          <w:szCs w:val="28"/>
        </w:rPr>
        <w:t>Приказ</w:t>
      </w:r>
      <w:r w:rsidR="00665EBE" w:rsidRPr="00EB59F5">
        <w:rPr>
          <w:rFonts w:ascii="Times New Roman" w:hAnsi="Times New Roman" w:cs="Times New Roman"/>
          <w:sz w:val="28"/>
          <w:szCs w:val="28"/>
        </w:rPr>
        <w:t>ом</w:t>
      </w:r>
      <w:r w:rsidRPr="00EB59F5">
        <w:rPr>
          <w:rFonts w:ascii="Times New Roman" w:hAnsi="Times New Roman" w:cs="Times New Roman"/>
          <w:sz w:val="28"/>
          <w:szCs w:val="28"/>
        </w:rPr>
        <w:t xml:space="preserve"> </w:t>
      </w:r>
      <w:r w:rsidR="00EB59F5" w:rsidRPr="00EB59F5">
        <w:rPr>
          <w:rFonts w:ascii="Times New Roman" w:hAnsi="Times New Roman" w:cs="Times New Roman"/>
          <w:sz w:val="28"/>
          <w:szCs w:val="28"/>
        </w:rPr>
        <w:t>Минстроя России от 29.03.2017 № 655/пр</w:t>
      </w:r>
      <w:r w:rsidRPr="00EB59F5">
        <w:rPr>
          <w:rFonts w:ascii="Times New Roman" w:hAnsi="Times New Roman" w:cs="Times New Roman"/>
          <w:sz w:val="28"/>
          <w:szCs w:val="28"/>
        </w:rPr>
        <w:t xml:space="preserve"> «</w:t>
      </w:r>
      <w:r w:rsidR="00EB59F5" w:rsidRPr="00EB59F5">
        <w:rPr>
          <w:rFonts w:ascii="Times New Roman" w:hAnsi="Times New Roman" w:cs="Times New Roman"/>
          <w:sz w:val="28"/>
          <w:szCs w:val="28"/>
        </w:rPr>
        <w:t>Об утверждении формы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порядка оформления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w:t>
      </w:r>
      <w:r w:rsidRPr="00EB59F5">
        <w:rPr>
          <w:rFonts w:ascii="Times New Roman" w:hAnsi="Times New Roman" w:cs="Times New Roman"/>
          <w:sz w:val="28"/>
          <w:szCs w:val="28"/>
        </w:rPr>
        <w:t xml:space="preserve">» (опубликован: Официальный интернет-портал правовой информации http://www.pravo.gov.ru, </w:t>
      </w:r>
      <w:r w:rsidR="00EB59F5" w:rsidRPr="00EB59F5">
        <w:rPr>
          <w:rFonts w:ascii="Times New Roman" w:hAnsi="Times New Roman" w:cs="Times New Roman"/>
          <w:sz w:val="28"/>
          <w:szCs w:val="28"/>
        </w:rPr>
        <w:t>15.05.2017</w:t>
      </w:r>
      <w:r w:rsidRPr="00EB59F5">
        <w:rPr>
          <w:rFonts w:ascii="Times New Roman" w:hAnsi="Times New Roman" w:cs="Times New Roman"/>
          <w:sz w:val="28"/>
          <w:szCs w:val="28"/>
        </w:rPr>
        <w:t>)</w:t>
      </w:r>
      <w:r w:rsidR="00517F25" w:rsidRPr="00EB59F5">
        <w:rPr>
          <w:rFonts w:ascii="Times New Roman" w:hAnsi="Times New Roman" w:cs="Times New Roman"/>
          <w:sz w:val="28"/>
          <w:szCs w:val="28"/>
        </w:rPr>
        <w:t>;</w:t>
      </w:r>
    </w:p>
    <w:p w:rsidR="00C6465B" w:rsidRDefault="00C6465B" w:rsidP="00517F25">
      <w:pPr>
        <w:pStyle w:val="ConsPlusNormal"/>
        <w:numPr>
          <w:ilvl w:val="2"/>
          <w:numId w:val="6"/>
        </w:numPr>
        <w:tabs>
          <w:tab w:val="left" w:pos="1560"/>
        </w:tabs>
        <w:ind w:left="0" w:firstLine="709"/>
        <w:jc w:val="both"/>
        <w:rPr>
          <w:rFonts w:ascii="Times New Roman" w:hAnsi="Times New Roman" w:cs="Times New Roman"/>
          <w:sz w:val="28"/>
          <w:szCs w:val="28"/>
        </w:rPr>
      </w:pPr>
      <w:r w:rsidRPr="00C6465B">
        <w:rPr>
          <w:rFonts w:ascii="Times New Roman" w:hAnsi="Times New Roman" w:cs="Times New Roman"/>
          <w:sz w:val="28"/>
          <w:szCs w:val="28"/>
        </w:rPr>
        <w:t>Федеральн</w:t>
      </w:r>
      <w:r w:rsidR="00B80648">
        <w:rPr>
          <w:rFonts w:ascii="Times New Roman" w:hAnsi="Times New Roman" w:cs="Times New Roman"/>
          <w:sz w:val="28"/>
          <w:szCs w:val="28"/>
        </w:rPr>
        <w:t>ым</w:t>
      </w:r>
      <w:r w:rsidRPr="00C6465B">
        <w:rPr>
          <w:rFonts w:ascii="Times New Roman" w:hAnsi="Times New Roman" w:cs="Times New Roman"/>
          <w:sz w:val="28"/>
          <w:szCs w:val="28"/>
        </w:rPr>
        <w:t xml:space="preserve"> закон</w:t>
      </w:r>
      <w:r w:rsidR="00B80648">
        <w:rPr>
          <w:rFonts w:ascii="Times New Roman" w:hAnsi="Times New Roman" w:cs="Times New Roman"/>
          <w:sz w:val="28"/>
          <w:szCs w:val="28"/>
        </w:rPr>
        <w:t>ом</w:t>
      </w:r>
      <w:r w:rsidRPr="00C6465B">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(опубликован: Российская газета, № 168, 30.07.2010, Собрание законодательства РФ, 02.08.2010, </w:t>
      </w:r>
      <w:r>
        <w:rPr>
          <w:rFonts w:ascii="Times New Roman" w:hAnsi="Times New Roman" w:cs="Times New Roman"/>
          <w:sz w:val="28"/>
          <w:szCs w:val="28"/>
        </w:rPr>
        <w:t>№</w:t>
      </w:r>
      <w:r w:rsidRPr="00C6465B">
        <w:rPr>
          <w:rFonts w:ascii="Times New Roman" w:hAnsi="Times New Roman" w:cs="Times New Roman"/>
          <w:sz w:val="28"/>
          <w:szCs w:val="28"/>
        </w:rPr>
        <w:t xml:space="preserve"> 31, ст. 4179);</w:t>
      </w:r>
    </w:p>
    <w:p w:rsidR="00C6465B" w:rsidRPr="00CA27C5" w:rsidRDefault="00C6465B" w:rsidP="00517F25">
      <w:pPr>
        <w:pStyle w:val="ConsPlusNormal"/>
        <w:numPr>
          <w:ilvl w:val="2"/>
          <w:numId w:val="6"/>
        </w:numPr>
        <w:tabs>
          <w:tab w:val="left" w:pos="1560"/>
        </w:tabs>
        <w:ind w:left="0" w:firstLine="709"/>
        <w:jc w:val="both"/>
        <w:rPr>
          <w:rFonts w:ascii="Times New Roman" w:hAnsi="Times New Roman" w:cs="Times New Roman"/>
          <w:sz w:val="28"/>
          <w:szCs w:val="28"/>
        </w:rPr>
      </w:pPr>
      <w:r w:rsidRPr="00AF561D">
        <w:rPr>
          <w:rFonts w:ascii="Times New Roman" w:hAnsi="Times New Roman" w:cs="Times New Roman"/>
          <w:sz w:val="28"/>
          <w:szCs w:val="28"/>
        </w:rPr>
        <w:t>Федеральны</w:t>
      </w:r>
      <w:r w:rsidR="00B80648">
        <w:rPr>
          <w:rFonts w:ascii="Times New Roman" w:hAnsi="Times New Roman" w:cs="Times New Roman"/>
          <w:sz w:val="28"/>
          <w:szCs w:val="28"/>
        </w:rPr>
        <w:t>м</w:t>
      </w:r>
      <w:r w:rsidRPr="00AF561D">
        <w:rPr>
          <w:rFonts w:ascii="Times New Roman" w:hAnsi="Times New Roman" w:cs="Times New Roman"/>
          <w:sz w:val="28"/>
          <w:szCs w:val="28"/>
        </w:rPr>
        <w:t xml:space="preserve"> закон</w:t>
      </w:r>
      <w:r w:rsidR="00B80648">
        <w:rPr>
          <w:rFonts w:ascii="Times New Roman" w:hAnsi="Times New Roman" w:cs="Times New Roman"/>
          <w:sz w:val="28"/>
          <w:szCs w:val="28"/>
        </w:rPr>
        <w:t>ом</w:t>
      </w:r>
      <w:r w:rsidRPr="00AF561D">
        <w:rPr>
          <w:rFonts w:ascii="Times New Roman" w:hAnsi="Times New Roman" w:cs="Times New Roman"/>
          <w:sz w:val="28"/>
          <w:szCs w:val="28"/>
        </w:rPr>
        <w:t xml:space="preserve"> от 06.04.2011 № 63-ФЗ «Об электронной подписи» </w:t>
      </w:r>
      <w:r w:rsidR="00AF561D" w:rsidRPr="00AF561D">
        <w:rPr>
          <w:rFonts w:ascii="Times New Roman" w:hAnsi="Times New Roman" w:cs="Times New Roman"/>
          <w:sz w:val="28"/>
          <w:szCs w:val="28"/>
        </w:rPr>
        <w:t>(</w:t>
      </w:r>
      <w:r w:rsidR="00AF561D" w:rsidRPr="00CA27C5">
        <w:rPr>
          <w:rFonts w:ascii="Times New Roman" w:hAnsi="Times New Roman" w:cs="Times New Roman"/>
          <w:sz w:val="28"/>
          <w:szCs w:val="28"/>
        </w:rPr>
        <w:t>опубликован: Парламентская газета, № 17, 08-14.04.2011, Российская газета, № 75, 08.04.2011, Собрание законодательства РФ, 11.04.2011, № 15, ст. 2036</w:t>
      </w:r>
      <w:r w:rsidRPr="00CA27C5">
        <w:rPr>
          <w:rFonts w:ascii="Times New Roman" w:hAnsi="Times New Roman" w:cs="Times New Roman"/>
          <w:sz w:val="28"/>
          <w:szCs w:val="28"/>
        </w:rPr>
        <w:t>);</w:t>
      </w:r>
    </w:p>
    <w:p w:rsidR="001C15CF" w:rsidRPr="00CA27C5" w:rsidRDefault="001C15CF" w:rsidP="00517F25">
      <w:pPr>
        <w:pStyle w:val="ConsPlusNormal"/>
        <w:numPr>
          <w:ilvl w:val="2"/>
          <w:numId w:val="6"/>
        </w:numPr>
        <w:tabs>
          <w:tab w:val="left" w:pos="1560"/>
        </w:tabs>
        <w:ind w:left="0" w:firstLine="709"/>
        <w:jc w:val="both"/>
        <w:rPr>
          <w:rFonts w:ascii="Times New Roman" w:hAnsi="Times New Roman" w:cs="Times New Roman"/>
          <w:sz w:val="28"/>
          <w:szCs w:val="28"/>
        </w:rPr>
      </w:pPr>
      <w:r w:rsidRPr="00CA27C5">
        <w:rPr>
          <w:rStyle w:val="FontStyle14"/>
          <w:sz w:val="28"/>
          <w:szCs w:val="28"/>
        </w:rPr>
        <w:t>Федеральны</w:t>
      </w:r>
      <w:r w:rsidR="00D5606B" w:rsidRPr="00CA27C5">
        <w:rPr>
          <w:rStyle w:val="FontStyle14"/>
          <w:sz w:val="28"/>
          <w:szCs w:val="28"/>
        </w:rPr>
        <w:t>м</w:t>
      </w:r>
      <w:r w:rsidRPr="00CA27C5">
        <w:rPr>
          <w:rStyle w:val="FontStyle14"/>
          <w:sz w:val="28"/>
          <w:szCs w:val="28"/>
        </w:rPr>
        <w:t xml:space="preserve"> закон</w:t>
      </w:r>
      <w:r w:rsidR="00D5606B" w:rsidRPr="00CA27C5">
        <w:rPr>
          <w:rStyle w:val="FontStyle14"/>
          <w:sz w:val="28"/>
          <w:szCs w:val="28"/>
        </w:rPr>
        <w:t>ом</w:t>
      </w:r>
      <w:r w:rsidRPr="00CA27C5">
        <w:rPr>
          <w:rStyle w:val="FontStyle14"/>
          <w:sz w:val="28"/>
          <w:szCs w:val="28"/>
        </w:rPr>
        <w:t xml:space="preserve"> от 24</w:t>
      </w:r>
      <w:r w:rsidR="00D5606B" w:rsidRPr="00CA27C5">
        <w:rPr>
          <w:rStyle w:val="FontStyle14"/>
          <w:sz w:val="28"/>
          <w:szCs w:val="28"/>
        </w:rPr>
        <w:t>.11.</w:t>
      </w:r>
      <w:r w:rsidRPr="00CA27C5">
        <w:rPr>
          <w:rStyle w:val="FontStyle14"/>
          <w:sz w:val="28"/>
          <w:szCs w:val="28"/>
        </w:rPr>
        <w:t>1995 № 181-ФЗ «О социальной защите инвалидов в Российской Федерации» (</w:t>
      </w:r>
      <w:r w:rsidR="00D5606B" w:rsidRPr="00CA27C5">
        <w:rPr>
          <w:rStyle w:val="FontStyle14"/>
          <w:sz w:val="28"/>
          <w:szCs w:val="28"/>
        </w:rPr>
        <w:t>опубликован: Собрание законодательства РФ, 27.11.1995, № 48, ст. 4563, Российская газета, № 234, 02.12.1995</w:t>
      </w:r>
      <w:r w:rsidRPr="00CA27C5">
        <w:rPr>
          <w:rFonts w:ascii="Times New Roman" w:hAnsi="Times New Roman" w:cs="Times New Roman"/>
          <w:sz w:val="28"/>
          <w:szCs w:val="28"/>
        </w:rPr>
        <w:t>);</w:t>
      </w:r>
    </w:p>
    <w:p w:rsidR="001C15CF" w:rsidRPr="00CA27C5" w:rsidRDefault="001C15CF" w:rsidP="00517F25">
      <w:pPr>
        <w:pStyle w:val="ConsPlusNormal"/>
        <w:numPr>
          <w:ilvl w:val="2"/>
          <w:numId w:val="6"/>
        </w:numPr>
        <w:tabs>
          <w:tab w:val="left" w:pos="1134"/>
          <w:tab w:val="left" w:pos="1418"/>
          <w:tab w:val="left" w:pos="1560"/>
          <w:tab w:val="left" w:pos="1985"/>
        </w:tabs>
        <w:ind w:left="0" w:firstLine="709"/>
        <w:jc w:val="both"/>
        <w:rPr>
          <w:rFonts w:ascii="Times New Roman" w:hAnsi="Times New Roman" w:cs="Times New Roman"/>
          <w:sz w:val="28"/>
          <w:szCs w:val="28"/>
        </w:rPr>
      </w:pPr>
      <w:r w:rsidRPr="00CA27C5">
        <w:rPr>
          <w:rStyle w:val="FontStyle15"/>
          <w:rFonts w:ascii="Times New Roman" w:hAnsi="Times New Roman" w:cs="Times New Roman"/>
          <w:spacing w:val="0"/>
          <w:sz w:val="28"/>
          <w:szCs w:val="28"/>
        </w:rPr>
        <w:t>Приказ</w:t>
      </w:r>
      <w:r w:rsidR="00CA27C5" w:rsidRPr="00CA27C5">
        <w:rPr>
          <w:rStyle w:val="FontStyle15"/>
          <w:rFonts w:ascii="Times New Roman" w:hAnsi="Times New Roman" w:cs="Times New Roman"/>
          <w:spacing w:val="0"/>
          <w:sz w:val="28"/>
          <w:szCs w:val="28"/>
        </w:rPr>
        <w:t>ом</w:t>
      </w:r>
      <w:r w:rsidRPr="00CA27C5">
        <w:rPr>
          <w:rStyle w:val="FontStyle15"/>
          <w:rFonts w:ascii="Times New Roman" w:hAnsi="Times New Roman" w:cs="Times New Roman"/>
          <w:spacing w:val="0"/>
          <w:sz w:val="28"/>
          <w:szCs w:val="28"/>
        </w:rPr>
        <w:t xml:space="preserve"> Министерства труда и социальной защиты Российской Федерации от 30</w:t>
      </w:r>
      <w:r w:rsidR="00D5606B" w:rsidRPr="00CA27C5">
        <w:rPr>
          <w:rStyle w:val="FontStyle15"/>
          <w:rFonts w:ascii="Times New Roman" w:hAnsi="Times New Roman" w:cs="Times New Roman"/>
          <w:spacing w:val="0"/>
          <w:sz w:val="28"/>
          <w:szCs w:val="28"/>
        </w:rPr>
        <w:t>.07.</w:t>
      </w:r>
      <w:r w:rsidRPr="00CA27C5">
        <w:rPr>
          <w:rStyle w:val="FontStyle15"/>
          <w:rFonts w:ascii="Times New Roman" w:hAnsi="Times New Roman" w:cs="Times New Roman"/>
          <w:spacing w:val="0"/>
          <w:sz w:val="28"/>
          <w:szCs w:val="28"/>
        </w:rPr>
        <w:t xml:space="preserve">2015 № 527н «Об утверждении Порядка обеспечения условий доступности для инвалидов объектов и предоставляемых услуг в сфере </w:t>
      </w:r>
      <w:r w:rsidRPr="00CA27C5">
        <w:rPr>
          <w:rStyle w:val="FontStyle15"/>
          <w:rFonts w:ascii="Times New Roman" w:hAnsi="Times New Roman" w:cs="Times New Roman"/>
          <w:spacing w:val="0"/>
          <w:sz w:val="28"/>
          <w:szCs w:val="28"/>
        </w:rPr>
        <w:lastRenderedPageBreak/>
        <w:t>труда, занятости и социальной защиты населения, а также оказания им при этом необходимой помощи</w:t>
      </w:r>
      <w:r w:rsidR="00D5606B" w:rsidRPr="00CA27C5">
        <w:rPr>
          <w:rStyle w:val="FontStyle15"/>
          <w:rFonts w:ascii="Times New Roman" w:hAnsi="Times New Roman" w:cs="Times New Roman"/>
          <w:spacing w:val="0"/>
          <w:sz w:val="28"/>
          <w:szCs w:val="28"/>
        </w:rPr>
        <w:t>» (опубликован: Официальный интернет-портал правовой информации http://www.pravo.gov.ru, 18.09.2015)</w:t>
      </w:r>
      <w:r w:rsidRPr="00CA27C5">
        <w:rPr>
          <w:rStyle w:val="FontStyle15"/>
          <w:rFonts w:ascii="Times New Roman" w:hAnsi="Times New Roman" w:cs="Times New Roman"/>
          <w:spacing w:val="0"/>
          <w:sz w:val="28"/>
          <w:szCs w:val="28"/>
        </w:rPr>
        <w:t>;</w:t>
      </w:r>
    </w:p>
    <w:p w:rsidR="001C15CF" w:rsidRPr="00CA27C5" w:rsidRDefault="001C15CF" w:rsidP="00517F25">
      <w:pPr>
        <w:pStyle w:val="ConsPlusNormal"/>
        <w:numPr>
          <w:ilvl w:val="2"/>
          <w:numId w:val="6"/>
        </w:numPr>
        <w:tabs>
          <w:tab w:val="left" w:pos="1134"/>
          <w:tab w:val="left" w:pos="1276"/>
          <w:tab w:val="left" w:pos="1418"/>
          <w:tab w:val="left" w:pos="1560"/>
          <w:tab w:val="left" w:pos="1985"/>
        </w:tabs>
        <w:ind w:left="0" w:firstLine="709"/>
        <w:jc w:val="both"/>
        <w:rPr>
          <w:rStyle w:val="FontStyle15"/>
          <w:rFonts w:ascii="Times New Roman" w:hAnsi="Times New Roman" w:cs="Times New Roman"/>
          <w:spacing w:val="0"/>
          <w:sz w:val="28"/>
          <w:szCs w:val="28"/>
        </w:rPr>
      </w:pPr>
      <w:r w:rsidRPr="00CA27C5">
        <w:rPr>
          <w:rStyle w:val="FontStyle14"/>
          <w:sz w:val="28"/>
          <w:szCs w:val="28"/>
        </w:rPr>
        <w:t>Закон</w:t>
      </w:r>
      <w:r w:rsidR="00CA27C5" w:rsidRPr="00CA27C5">
        <w:rPr>
          <w:rStyle w:val="FontStyle14"/>
          <w:sz w:val="28"/>
          <w:szCs w:val="28"/>
        </w:rPr>
        <w:t>ом</w:t>
      </w:r>
      <w:r w:rsidRPr="00CA27C5">
        <w:rPr>
          <w:rStyle w:val="FontStyle14"/>
          <w:sz w:val="28"/>
          <w:szCs w:val="28"/>
        </w:rPr>
        <w:t xml:space="preserve"> Нижегородской области от </w:t>
      </w:r>
      <w:r w:rsidR="00D5606B" w:rsidRPr="00CA27C5">
        <w:rPr>
          <w:rStyle w:val="FontStyle14"/>
          <w:sz w:val="28"/>
          <w:szCs w:val="28"/>
        </w:rPr>
        <w:t>0</w:t>
      </w:r>
      <w:r w:rsidRPr="00CA27C5">
        <w:rPr>
          <w:rStyle w:val="FontStyle14"/>
          <w:sz w:val="28"/>
          <w:szCs w:val="28"/>
        </w:rPr>
        <w:t>5</w:t>
      </w:r>
      <w:r w:rsidR="00D5606B" w:rsidRPr="00CA27C5">
        <w:rPr>
          <w:rStyle w:val="FontStyle14"/>
          <w:sz w:val="28"/>
          <w:szCs w:val="28"/>
        </w:rPr>
        <w:t>.03.</w:t>
      </w:r>
      <w:r w:rsidRPr="00CA27C5">
        <w:rPr>
          <w:rStyle w:val="FontStyle14"/>
          <w:sz w:val="28"/>
          <w:szCs w:val="28"/>
        </w:rPr>
        <w:t>2009 № 21-</w:t>
      </w:r>
      <w:r w:rsidR="00CA27C5" w:rsidRPr="00CA27C5">
        <w:rPr>
          <w:rStyle w:val="FontStyle14"/>
          <w:sz w:val="28"/>
          <w:szCs w:val="28"/>
        </w:rPr>
        <w:t>З</w:t>
      </w:r>
      <w:r w:rsidRPr="00CA27C5">
        <w:rPr>
          <w:rStyle w:val="FontStyle14"/>
          <w:sz w:val="28"/>
          <w:szCs w:val="28"/>
        </w:rPr>
        <w:t xml:space="preserve"> «О безбарьерной среде для маломобильных граждан на территории Нижегородской области»</w:t>
      </w:r>
      <w:r w:rsidRPr="00CA27C5">
        <w:rPr>
          <w:rFonts w:ascii="Times New Roman" w:hAnsi="Times New Roman" w:cs="Times New Roman"/>
          <w:sz w:val="28"/>
          <w:szCs w:val="28"/>
        </w:rPr>
        <w:t xml:space="preserve"> («Правовая среда», от 14 марта 2009 года № 19(1005), (приложение к газете «Нижегородские новости» от 14 марта 2009 года № 45(4177))</w:t>
      </w:r>
      <w:r w:rsidRPr="00CA27C5">
        <w:rPr>
          <w:rStyle w:val="FontStyle15"/>
          <w:rFonts w:ascii="Times New Roman" w:hAnsi="Times New Roman" w:cs="Times New Roman"/>
          <w:spacing w:val="0"/>
          <w:sz w:val="28"/>
          <w:szCs w:val="28"/>
        </w:rPr>
        <w:t>;</w:t>
      </w:r>
    </w:p>
    <w:p w:rsidR="00D93F09" w:rsidRDefault="00CA27C5" w:rsidP="00CA27C5">
      <w:pPr>
        <w:pStyle w:val="ConsPlusNormal"/>
        <w:numPr>
          <w:ilvl w:val="2"/>
          <w:numId w:val="6"/>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Иным д</w:t>
      </w:r>
      <w:r w:rsidR="0080541A" w:rsidRPr="0080541A">
        <w:rPr>
          <w:rFonts w:ascii="Times New Roman" w:hAnsi="Times New Roman" w:cs="Times New Roman"/>
          <w:sz w:val="28"/>
          <w:szCs w:val="28"/>
        </w:rPr>
        <w:t>ействующим законодательством РФ.</w:t>
      </w:r>
    </w:p>
    <w:p w:rsidR="00CA27C5" w:rsidRDefault="00CA27C5" w:rsidP="00673D1A">
      <w:pPr>
        <w:pStyle w:val="ConsPlusNormal"/>
        <w:ind w:firstLine="675"/>
        <w:jc w:val="both"/>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для предоставления услуги.</w:t>
      </w:r>
    </w:p>
    <w:p w:rsidR="00CA27C5" w:rsidRPr="00481D1D" w:rsidRDefault="00CA27C5" w:rsidP="00CA27C5">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2.6.1. </w:t>
      </w:r>
      <w:r w:rsidRPr="00481D1D">
        <w:rPr>
          <w:rFonts w:ascii="Times New Roman" w:hAnsi="Times New Roman" w:cs="Times New Roman"/>
          <w:sz w:val="28"/>
          <w:szCs w:val="28"/>
        </w:rPr>
        <w:t>Состав предоставляемой документации</w:t>
      </w:r>
      <w:r>
        <w:rPr>
          <w:rFonts w:ascii="Times New Roman" w:hAnsi="Times New Roman" w:cs="Times New Roman"/>
          <w:sz w:val="28"/>
          <w:szCs w:val="28"/>
        </w:rPr>
        <w:t>.</w:t>
      </w:r>
    </w:p>
    <w:p w:rsidR="00CA27C5" w:rsidRPr="00481D1D" w:rsidRDefault="00A60384" w:rsidP="00CA27C5">
      <w:pPr>
        <w:pStyle w:val="ConsPlusNormal"/>
        <w:ind w:firstLine="709"/>
        <w:jc w:val="both"/>
        <w:rPr>
          <w:rFonts w:ascii="Times New Roman" w:hAnsi="Times New Roman" w:cs="Times New Roman"/>
          <w:sz w:val="28"/>
          <w:szCs w:val="28"/>
        </w:rPr>
      </w:pPr>
      <w:r w:rsidRPr="00A60384">
        <w:rPr>
          <w:rFonts w:ascii="Times New Roman" w:hAnsi="Times New Roman" w:cs="Times New Roman"/>
          <w:bCs/>
          <w:sz w:val="28"/>
          <w:szCs w:val="28"/>
        </w:rPr>
        <w:t xml:space="preserve">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w:t>
      </w:r>
      <w:r w:rsidR="00583955">
        <w:rPr>
          <w:rFonts w:ascii="Times New Roman" w:hAnsi="Times New Roman" w:cs="Times New Roman"/>
          <w:bCs/>
          <w:sz w:val="28"/>
          <w:szCs w:val="28"/>
        </w:rPr>
        <w:t>З</w:t>
      </w:r>
      <w:r w:rsidRPr="00A60384">
        <w:rPr>
          <w:rFonts w:ascii="Times New Roman" w:hAnsi="Times New Roman" w:cs="Times New Roman"/>
          <w:bCs/>
          <w:sz w:val="28"/>
          <w:szCs w:val="28"/>
        </w:rPr>
        <w:t xml:space="preserve">аявитель, представляет </w:t>
      </w:r>
      <w:r w:rsidR="00583955">
        <w:rPr>
          <w:rFonts w:ascii="Times New Roman" w:hAnsi="Times New Roman" w:cs="Times New Roman"/>
          <w:bCs/>
          <w:sz w:val="28"/>
          <w:szCs w:val="28"/>
        </w:rPr>
        <w:t>следующие документы</w:t>
      </w:r>
      <w:r w:rsidR="00CA27C5" w:rsidRPr="00481D1D">
        <w:rPr>
          <w:rFonts w:ascii="Times New Roman" w:hAnsi="Times New Roman" w:cs="Times New Roman"/>
          <w:bCs/>
          <w:sz w:val="28"/>
          <w:szCs w:val="28"/>
        </w:rPr>
        <w:t>:</w:t>
      </w:r>
    </w:p>
    <w:p w:rsidR="00583955" w:rsidRDefault="00CA27C5" w:rsidP="00CA27C5">
      <w:pPr>
        <w:pStyle w:val="ConsPlusNormal"/>
        <w:ind w:firstLine="709"/>
        <w:jc w:val="both"/>
        <w:rPr>
          <w:rFonts w:ascii="Times New Roman" w:hAnsi="Times New Roman" w:cs="Times New Roman"/>
          <w:sz w:val="28"/>
          <w:szCs w:val="28"/>
        </w:rPr>
      </w:pPr>
      <w:r w:rsidRPr="00481D1D">
        <w:rPr>
          <w:rFonts w:ascii="Times New Roman" w:hAnsi="Times New Roman" w:cs="Times New Roman"/>
          <w:sz w:val="28"/>
          <w:szCs w:val="28"/>
        </w:rPr>
        <w:t xml:space="preserve">а) </w:t>
      </w:r>
      <w:r w:rsidR="00583955">
        <w:rPr>
          <w:rFonts w:ascii="Times New Roman" w:hAnsi="Times New Roman" w:cs="Times New Roman"/>
          <w:sz w:val="28"/>
          <w:szCs w:val="28"/>
        </w:rPr>
        <w:t>З</w:t>
      </w:r>
      <w:r w:rsidR="00583955" w:rsidRPr="00583955">
        <w:rPr>
          <w:rFonts w:ascii="Times New Roman" w:hAnsi="Times New Roman" w:cs="Times New Roman"/>
          <w:sz w:val="28"/>
          <w:szCs w:val="28"/>
        </w:rPr>
        <w:t xml:space="preserve">аявление о проведении проверки сметной стоимости </w:t>
      </w:r>
      <w:r w:rsidR="00583955" w:rsidRPr="00481D1D">
        <w:rPr>
          <w:rFonts w:ascii="Times New Roman" w:hAnsi="Times New Roman" w:cs="Times New Roman"/>
          <w:sz w:val="28"/>
          <w:szCs w:val="28"/>
        </w:rPr>
        <w:t>с перечнем предоставляемой документации</w:t>
      </w:r>
      <w:r w:rsidR="00583955" w:rsidRPr="00583955">
        <w:rPr>
          <w:rFonts w:ascii="Times New Roman" w:hAnsi="Times New Roman" w:cs="Times New Roman"/>
          <w:sz w:val="28"/>
          <w:szCs w:val="28"/>
        </w:rPr>
        <w:t xml:space="preserve">, которое подписывается </w:t>
      </w:r>
      <w:r w:rsidR="00583955">
        <w:rPr>
          <w:rFonts w:ascii="Times New Roman" w:hAnsi="Times New Roman" w:cs="Times New Roman"/>
          <w:sz w:val="28"/>
          <w:szCs w:val="28"/>
        </w:rPr>
        <w:t>З</w:t>
      </w:r>
      <w:r w:rsidR="00583955" w:rsidRPr="00583955">
        <w:rPr>
          <w:rFonts w:ascii="Times New Roman" w:hAnsi="Times New Roman" w:cs="Times New Roman"/>
          <w:sz w:val="28"/>
          <w:szCs w:val="28"/>
        </w:rPr>
        <w:t>аявителем и в котором указываются</w:t>
      </w:r>
      <w:r w:rsidR="00583955">
        <w:rPr>
          <w:rFonts w:ascii="Times New Roman" w:hAnsi="Times New Roman" w:cs="Times New Roman"/>
          <w:sz w:val="28"/>
          <w:szCs w:val="28"/>
        </w:rPr>
        <w:t>:</w:t>
      </w:r>
    </w:p>
    <w:p w:rsidR="00CA27C5" w:rsidRDefault="00CA27C5" w:rsidP="00583955">
      <w:pPr>
        <w:pStyle w:val="ConsPlusNormal"/>
        <w:numPr>
          <w:ilvl w:val="0"/>
          <w:numId w:val="2"/>
        </w:numPr>
        <w:tabs>
          <w:tab w:val="clear" w:pos="720"/>
          <w:tab w:val="num" w:pos="993"/>
        </w:tabs>
        <w:ind w:left="0" w:firstLine="709"/>
        <w:jc w:val="both"/>
        <w:rPr>
          <w:rFonts w:ascii="Times New Roman" w:hAnsi="Times New Roman" w:cs="Times New Roman"/>
          <w:sz w:val="28"/>
          <w:szCs w:val="28"/>
        </w:rPr>
      </w:pPr>
      <w:r w:rsidRPr="00583F4E">
        <w:rPr>
          <w:rFonts w:ascii="Times New Roman" w:hAnsi="Times New Roman" w:cs="Times New Roman"/>
          <w:sz w:val="28"/>
          <w:szCs w:val="28"/>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w:t>
      </w:r>
      <w:r w:rsidR="00572C45">
        <w:rPr>
          <w:rFonts w:ascii="Times New Roman" w:hAnsi="Times New Roman" w:cs="Times New Roman"/>
          <w:sz w:val="28"/>
          <w:szCs w:val="28"/>
        </w:rPr>
        <w:t xml:space="preserve"> </w:t>
      </w:r>
      <w:r w:rsidRPr="00583F4E">
        <w:rPr>
          <w:rFonts w:ascii="Times New Roman" w:hAnsi="Times New Roman" w:cs="Times New Roman"/>
          <w:sz w:val="28"/>
          <w:szCs w:val="28"/>
        </w:rPr>
        <w:t xml:space="preserve"> –</w:t>
      </w:r>
      <w:r w:rsidR="00572C45">
        <w:rPr>
          <w:rFonts w:ascii="Times New Roman" w:hAnsi="Times New Roman" w:cs="Times New Roman"/>
          <w:sz w:val="28"/>
          <w:szCs w:val="28"/>
        </w:rPr>
        <w:t xml:space="preserve"> </w:t>
      </w:r>
      <w:r w:rsidRPr="00583F4E">
        <w:rPr>
          <w:rFonts w:ascii="Times New Roman" w:hAnsi="Times New Roman" w:cs="Times New Roman"/>
          <w:sz w:val="28"/>
          <w:szCs w:val="28"/>
        </w:rPr>
        <w:t xml:space="preserve">для физических лиц; полное наименование юридического лица, </w:t>
      </w:r>
      <w:r w:rsidR="00E24B11">
        <w:rPr>
          <w:rFonts w:ascii="Times New Roman" w:hAnsi="Times New Roman" w:cs="Times New Roman"/>
          <w:sz w:val="28"/>
          <w:szCs w:val="28"/>
        </w:rPr>
        <w:t xml:space="preserve">ОГРН, ИНН, КПП, </w:t>
      </w:r>
      <w:r w:rsidRPr="00583F4E">
        <w:rPr>
          <w:rFonts w:ascii="Times New Roman" w:hAnsi="Times New Roman" w:cs="Times New Roman"/>
          <w:sz w:val="28"/>
          <w:szCs w:val="28"/>
        </w:rPr>
        <w:t>место нахождения</w:t>
      </w:r>
      <w:r w:rsidR="00E24B11">
        <w:rPr>
          <w:rFonts w:ascii="Times New Roman" w:hAnsi="Times New Roman" w:cs="Times New Roman"/>
          <w:sz w:val="28"/>
          <w:szCs w:val="28"/>
        </w:rPr>
        <w:t xml:space="preserve"> </w:t>
      </w:r>
      <w:r w:rsidRPr="00583F4E">
        <w:rPr>
          <w:rFonts w:ascii="Times New Roman" w:hAnsi="Times New Roman" w:cs="Times New Roman"/>
          <w:sz w:val="28"/>
          <w:szCs w:val="28"/>
        </w:rPr>
        <w:t>застройщика</w:t>
      </w:r>
      <w:r w:rsidR="00E24B11">
        <w:rPr>
          <w:rFonts w:ascii="Times New Roman" w:hAnsi="Times New Roman" w:cs="Times New Roman"/>
          <w:sz w:val="28"/>
          <w:szCs w:val="28"/>
        </w:rPr>
        <w:t xml:space="preserve"> (технического заказчика)</w:t>
      </w:r>
      <w:r w:rsidRPr="00583F4E">
        <w:rPr>
          <w:rFonts w:ascii="Times New Roman" w:hAnsi="Times New Roman" w:cs="Times New Roman"/>
          <w:sz w:val="28"/>
          <w:szCs w:val="28"/>
        </w:rPr>
        <w:t xml:space="preserve"> –</w:t>
      </w:r>
      <w:r w:rsidR="00572C45">
        <w:rPr>
          <w:rFonts w:ascii="Times New Roman" w:hAnsi="Times New Roman" w:cs="Times New Roman"/>
          <w:sz w:val="28"/>
          <w:szCs w:val="28"/>
        </w:rPr>
        <w:t xml:space="preserve"> </w:t>
      </w:r>
      <w:r w:rsidRPr="00583F4E">
        <w:rPr>
          <w:rFonts w:ascii="Times New Roman" w:hAnsi="Times New Roman" w:cs="Times New Roman"/>
          <w:sz w:val="28"/>
          <w:szCs w:val="28"/>
        </w:rPr>
        <w:t xml:space="preserve">для юридических лиц; в случае, если застройщик (технический заказчик) и заявитель не одно и то же лицо, </w:t>
      </w:r>
      <w:r w:rsidR="00572C45">
        <w:rPr>
          <w:rFonts w:ascii="Times New Roman" w:hAnsi="Times New Roman" w:cs="Times New Roman"/>
          <w:sz w:val="28"/>
          <w:szCs w:val="28"/>
        </w:rPr>
        <w:t>-</w:t>
      </w:r>
      <w:r w:rsidRPr="00583F4E">
        <w:rPr>
          <w:rFonts w:ascii="Times New Roman" w:hAnsi="Times New Roman" w:cs="Times New Roman"/>
          <w:sz w:val="28"/>
          <w:szCs w:val="28"/>
        </w:rPr>
        <w:t xml:space="preserve"> указанные сведения также в отношении </w:t>
      </w:r>
      <w:r>
        <w:rPr>
          <w:rFonts w:ascii="Times New Roman" w:hAnsi="Times New Roman" w:cs="Times New Roman"/>
          <w:sz w:val="28"/>
          <w:szCs w:val="28"/>
        </w:rPr>
        <w:t>Заявителя</w:t>
      </w:r>
      <w:r w:rsidRPr="00583F4E">
        <w:rPr>
          <w:rFonts w:ascii="Times New Roman" w:hAnsi="Times New Roman" w:cs="Times New Roman"/>
          <w:sz w:val="28"/>
          <w:szCs w:val="28"/>
        </w:rPr>
        <w:t>;</w:t>
      </w:r>
    </w:p>
    <w:p w:rsidR="00583955" w:rsidRDefault="00583955" w:rsidP="00583955">
      <w:pPr>
        <w:pStyle w:val="ConsPlusNormal"/>
        <w:numPr>
          <w:ilvl w:val="0"/>
          <w:numId w:val="2"/>
        </w:numPr>
        <w:tabs>
          <w:tab w:val="clear" w:pos="720"/>
          <w:tab w:val="num" w:pos="993"/>
          <w:tab w:val="num" w:pos="1276"/>
        </w:tabs>
        <w:ind w:left="0" w:firstLine="709"/>
        <w:jc w:val="both"/>
        <w:rPr>
          <w:rFonts w:ascii="Times New Roman" w:hAnsi="Times New Roman" w:cs="Times New Roman"/>
          <w:sz w:val="28"/>
          <w:szCs w:val="28"/>
        </w:rPr>
      </w:pPr>
      <w:r w:rsidRPr="00583955">
        <w:rPr>
          <w:rFonts w:ascii="Times New Roman" w:hAnsi="Times New Roman" w:cs="Times New Roman"/>
          <w:sz w:val="28"/>
          <w:szCs w:val="28"/>
        </w:rPr>
        <w:t xml:space="preserve">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 </w:t>
      </w:r>
    </w:p>
    <w:p w:rsidR="00CA27C5" w:rsidRDefault="00CA27C5" w:rsidP="00583955">
      <w:pPr>
        <w:pStyle w:val="ConsPlusNormal"/>
        <w:numPr>
          <w:ilvl w:val="0"/>
          <w:numId w:val="2"/>
        </w:numPr>
        <w:tabs>
          <w:tab w:val="clear" w:pos="720"/>
          <w:tab w:val="num" w:pos="993"/>
        </w:tabs>
        <w:ind w:left="0" w:firstLine="709"/>
        <w:jc w:val="both"/>
        <w:rPr>
          <w:rFonts w:ascii="Times New Roman" w:hAnsi="Times New Roman" w:cs="Times New Roman"/>
          <w:sz w:val="28"/>
          <w:szCs w:val="28"/>
        </w:rPr>
      </w:pPr>
      <w:r w:rsidRPr="00481D1D">
        <w:rPr>
          <w:rFonts w:ascii="Times New Roman" w:hAnsi="Times New Roman" w:cs="Times New Roman"/>
          <w:sz w:val="28"/>
          <w:szCs w:val="28"/>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w:t>
      </w:r>
      <w:r w:rsidR="00E52AD3">
        <w:rPr>
          <w:rFonts w:ascii="Times New Roman" w:hAnsi="Times New Roman" w:cs="Times New Roman"/>
          <w:sz w:val="28"/>
          <w:szCs w:val="28"/>
        </w:rPr>
        <w:t>о нахождения юридического лица);</w:t>
      </w:r>
    </w:p>
    <w:p w:rsidR="00E52AD3" w:rsidRPr="00481D1D" w:rsidRDefault="00583955" w:rsidP="00583955">
      <w:pPr>
        <w:pStyle w:val="ConsPlusNormal"/>
        <w:numPr>
          <w:ilvl w:val="0"/>
          <w:numId w:val="2"/>
        </w:numPr>
        <w:tabs>
          <w:tab w:val="clear" w:pos="720"/>
          <w:tab w:val="num" w:pos="993"/>
        </w:tabs>
        <w:ind w:left="0" w:firstLine="709"/>
        <w:jc w:val="both"/>
        <w:rPr>
          <w:rFonts w:ascii="Times New Roman" w:hAnsi="Times New Roman" w:cs="Times New Roman"/>
          <w:sz w:val="28"/>
          <w:szCs w:val="28"/>
        </w:rPr>
      </w:pPr>
      <w:r w:rsidRPr="00583955">
        <w:rPr>
          <w:rFonts w:ascii="Times New Roman" w:hAnsi="Times New Roman" w:cs="Times New Roman"/>
          <w:sz w:val="28"/>
          <w:szCs w:val="28"/>
        </w:rP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w:t>
      </w:r>
      <w:r w:rsidRPr="00583955">
        <w:rPr>
          <w:rFonts w:ascii="Times New Roman" w:hAnsi="Times New Roman" w:cs="Times New Roman"/>
          <w:sz w:val="28"/>
          <w:szCs w:val="28"/>
        </w:rPr>
        <w:lastRenderedPageBreak/>
        <w:t>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r w:rsidR="0016036F">
        <w:rPr>
          <w:rFonts w:ascii="Times New Roman" w:hAnsi="Times New Roman" w:cs="Times New Roman"/>
          <w:sz w:val="28"/>
          <w:szCs w:val="28"/>
        </w:rPr>
        <w:t>.</w:t>
      </w:r>
    </w:p>
    <w:p w:rsidR="00CA27C5" w:rsidRDefault="00D464D4" w:rsidP="00CA27C5">
      <w:pPr>
        <w:pStyle w:val="ConsPlusNormal"/>
        <w:ind w:firstLine="709"/>
        <w:jc w:val="both"/>
        <w:rPr>
          <w:rFonts w:ascii="Times New Roman" w:hAnsi="Times New Roman" w:cs="Times New Roman"/>
          <w:sz w:val="28"/>
          <w:szCs w:val="28"/>
        </w:rPr>
      </w:pPr>
      <w:r w:rsidRPr="00924C5C">
        <w:rPr>
          <w:rFonts w:ascii="Times New Roman" w:hAnsi="Times New Roman" w:cs="Times New Roman"/>
          <w:sz w:val="28"/>
          <w:szCs w:val="28"/>
        </w:rPr>
        <w:t>б</w:t>
      </w:r>
      <w:r w:rsidR="00CA27C5" w:rsidRPr="00924C5C">
        <w:rPr>
          <w:rFonts w:ascii="Times New Roman" w:hAnsi="Times New Roman" w:cs="Times New Roman"/>
          <w:sz w:val="28"/>
          <w:szCs w:val="28"/>
        </w:rPr>
        <w:t xml:space="preserve">) </w:t>
      </w:r>
      <w:r w:rsidR="00583955" w:rsidRPr="00924C5C">
        <w:rPr>
          <w:rFonts w:ascii="Times New Roman" w:hAnsi="Times New Roman" w:cs="Times New Roman"/>
          <w:sz w:val="28"/>
          <w:szCs w:val="28"/>
        </w:rPr>
        <w:t>согласованную руководителем главного распорядителя средств</w:t>
      </w:r>
      <w:r w:rsidR="00583955" w:rsidRPr="00583955">
        <w:rPr>
          <w:rFonts w:ascii="Times New Roman" w:hAnsi="Times New Roman" w:cs="Times New Roman"/>
          <w:sz w:val="28"/>
          <w:szCs w:val="28"/>
        </w:rPr>
        <w:t xml:space="preserve">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w:t>
      </w:r>
      <w:r w:rsidR="00583955" w:rsidRPr="00583955">
        <w:rPr>
          <w:rFonts w:ascii="Times New Roman" w:hAnsi="Times New Roman" w:cs="Times New Roman"/>
          <w:sz w:val="28"/>
          <w:szCs w:val="28"/>
        </w:rPr>
        <w:lastRenderedPageBreak/>
        <w:t>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1134B1" w:rsidRPr="00481D1D" w:rsidRDefault="001134B1" w:rsidP="00CA27C5">
      <w:pPr>
        <w:pStyle w:val="ConsPlusNormal"/>
        <w:ind w:firstLine="709"/>
        <w:jc w:val="both"/>
        <w:rPr>
          <w:rFonts w:ascii="Times New Roman" w:hAnsi="Times New Roman" w:cs="Times New Roman"/>
          <w:sz w:val="28"/>
          <w:szCs w:val="28"/>
        </w:rPr>
      </w:pPr>
      <w:r w:rsidRPr="001134B1">
        <w:rPr>
          <w:rFonts w:ascii="Times New Roman" w:hAnsi="Times New Roman" w:cs="Times New Roman"/>
          <w:sz w:val="28"/>
          <w:szCs w:val="28"/>
        </w:rPr>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r>
        <w:rPr>
          <w:rFonts w:ascii="Times New Roman" w:hAnsi="Times New Roman" w:cs="Times New Roman"/>
          <w:sz w:val="28"/>
          <w:szCs w:val="28"/>
        </w:rPr>
        <w:t>.</w:t>
      </w:r>
    </w:p>
    <w:p w:rsidR="001134B1" w:rsidRDefault="00D464D4" w:rsidP="00CA27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CA27C5" w:rsidRPr="00481D1D">
        <w:rPr>
          <w:rFonts w:ascii="Times New Roman" w:hAnsi="Times New Roman" w:cs="Times New Roman"/>
          <w:sz w:val="28"/>
          <w:szCs w:val="28"/>
        </w:rPr>
        <w:t xml:space="preserve">) </w:t>
      </w:r>
      <w:r w:rsidR="001134B1">
        <w:rPr>
          <w:rFonts w:ascii="Times New Roman" w:hAnsi="Times New Roman" w:cs="Times New Roman"/>
          <w:sz w:val="28"/>
          <w:szCs w:val="28"/>
        </w:rPr>
        <w:t>В</w:t>
      </w:r>
      <w:r w:rsidR="001134B1" w:rsidRPr="001134B1">
        <w:rPr>
          <w:rFonts w:ascii="Times New Roman" w:hAnsi="Times New Roman" w:cs="Times New Roman"/>
          <w:sz w:val="28"/>
          <w:szCs w:val="28"/>
        </w:rPr>
        <w:t>едомости объемов работ, учтенных в сметных расчетах</w:t>
      </w:r>
      <w:r w:rsidR="001134B1">
        <w:rPr>
          <w:rFonts w:ascii="Times New Roman" w:hAnsi="Times New Roman" w:cs="Times New Roman"/>
          <w:sz w:val="28"/>
          <w:szCs w:val="28"/>
        </w:rPr>
        <w:t>.</w:t>
      </w:r>
    </w:p>
    <w:p w:rsidR="00CA27C5" w:rsidRPr="00481D1D" w:rsidRDefault="001134B1" w:rsidP="00CA27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CA27C5" w:rsidRPr="00481D1D">
        <w:rPr>
          <w:rFonts w:ascii="Times New Roman" w:hAnsi="Times New Roman" w:cs="Times New Roman"/>
          <w:sz w:val="28"/>
          <w:szCs w:val="28"/>
        </w:rPr>
        <w:t>Задание на проектирование.</w:t>
      </w:r>
    </w:p>
    <w:p w:rsidR="00CA27C5" w:rsidRPr="00481D1D" w:rsidRDefault="001134B1" w:rsidP="00CA27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CA27C5" w:rsidRPr="00481D1D">
        <w:rPr>
          <w:rFonts w:ascii="Times New Roman" w:hAnsi="Times New Roman" w:cs="Times New Roman"/>
          <w:sz w:val="28"/>
          <w:szCs w:val="28"/>
        </w:rPr>
        <w:t xml:space="preserve">) </w:t>
      </w:r>
      <w:r>
        <w:rPr>
          <w:rFonts w:ascii="Times New Roman" w:hAnsi="Times New Roman" w:cs="Times New Roman"/>
          <w:sz w:val="28"/>
          <w:szCs w:val="28"/>
        </w:rPr>
        <w:t>Р</w:t>
      </w:r>
      <w:r w:rsidRPr="001134B1">
        <w:rPr>
          <w:rFonts w:ascii="Times New Roman" w:hAnsi="Times New Roman" w:cs="Times New Roman"/>
          <w:sz w:val="28"/>
          <w:szCs w:val="28"/>
        </w:rPr>
        <w:t>езультаты инженерных изысканий (кроме случаев, указанных в п. 9 Положения о проверк</w:t>
      </w:r>
      <w:r>
        <w:rPr>
          <w:rFonts w:ascii="Times New Roman" w:hAnsi="Times New Roman" w:cs="Times New Roman"/>
          <w:sz w:val="28"/>
          <w:szCs w:val="28"/>
        </w:rPr>
        <w:t>е</w:t>
      </w:r>
      <w:r w:rsidRPr="001134B1">
        <w:rPr>
          <w:rFonts w:ascii="Times New Roman" w:hAnsi="Times New Roman" w:cs="Times New Roman"/>
          <w:sz w:val="28"/>
          <w:szCs w:val="28"/>
        </w:rPr>
        <w:t xml:space="preserve"> сметной стоимости)</w:t>
      </w:r>
      <w:r w:rsidR="00CA27C5" w:rsidRPr="00481D1D">
        <w:rPr>
          <w:rFonts w:ascii="Times New Roman" w:hAnsi="Times New Roman" w:cs="Times New Roman"/>
          <w:sz w:val="28"/>
          <w:szCs w:val="28"/>
        </w:rPr>
        <w:t>.</w:t>
      </w:r>
    </w:p>
    <w:p w:rsidR="00CA27C5" w:rsidRPr="00B57655" w:rsidRDefault="001134B1" w:rsidP="00323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CA27C5" w:rsidRPr="001134B1">
        <w:rPr>
          <w:rFonts w:ascii="Times New Roman" w:hAnsi="Times New Roman" w:cs="Times New Roman"/>
          <w:sz w:val="28"/>
          <w:szCs w:val="28"/>
        </w:rPr>
        <w:t xml:space="preserve">) </w:t>
      </w:r>
      <w:r w:rsidRPr="001134B1">
        <w:rPr>
          <w:rFonts w:ascii="Times New Roman" w:hAnsi="Times New Roman" w:cs="Times New Roman"/>
          <w:sz w:val="28"/>
          <w:szCs w:val="28"/>
        </w:rPr>
        <w:t>Задание на выполнение инженерных изысканий (кроме случаев, указанных в п. 9 Положения о проверк</w:t>
      </w:r>
      <w:r>
        <w:rPr>
          <w:rFonts w:ascii="Times New Roman" w:hAnsi="Times New Roman" w:cs="Times New Roman"/>
          <w:sz w:val="28"/>
          <w:szCs w:val="28"/>
        </w:rPr>
        <w:t>е</w:t>
      </w:r>
      <w:r w:rsidRPr="001134B1">
        <w:rPr>
          <w:rFonts w:ascii="Times New Roman" w:hAnsi="Times New Roman" w:cs="Times New Roman"/>
          <w:sz w:val="28"/>
          <w:szCs w:val="28"/>
        </w:rPr>
        <w:t xml:space="preserve"> сметной стоимости</w:t>
      </w:r>
      <w:r>
        <w:rPr>
          <w:rFonts w:ascii="Times New Roman" w:hAnsi="Times New Roman" w:cs="Times New Roman"/>
          <w:sz w:val="28"/>
          <w:szCs w:val="28"/>
        </w:rPr>
        <w:t>)</w:t>
      </w:r>
      <w:r w:rsidR="00CA27C5" w:rsidRPr="001134B1">
        <w:rPr>
          <w:rFonts w:ascii="Times New Roman" w:hAnsi="Times New Roman" w:cs="Times New Roman"/>
          <w:sz w:val="28"/>
          <w:szCs w:val="28"/>
        </w:rPr>
        <w:t>.</w:t>
      </w:r>
    </w:p>
    <w:p w:rsidR="00CA27C5" w:rsidRPr="001134B1" w:rsidRDefault="001134B1" w:rsidP="001134B1">
      <w:pPr>
        <w:autoSpaceDE w:val="0"/>
        <w:autoSpaceDN w:val="0"/>
        <w:adjustRightInd w:val="0"/>
        <w:spacing w:after="0" w:line="240" w:lineRule="auto"/>
        <w:ind w:firstLine="708"/>
        <w:jc w:val="both"/>
        <w:rPr>
          <w:rFonts w:ascii="Times New Roman" w:hAnsi="Times New Roman" w:cs="Times New Roman"/>
          <w:sz w:val="28"/>
          <w:szCs w:val="28"/>
        </w:rPr>
      </w:pPr>
      <w:r w:rsidRPr="00924C5C">
        <w:rPr>
          <w:rFonts w:ascii="Times New Roman" w:eastAsia="Times New Roman" w:hAnsi="Times New Roman" w:cs="Times New Roman"/>
          <w:sz w:val="28"/>
          <w:szCs w:val="28"/>
          <w:lang w:eastAsia="ru-RU"/>
        </w:rPr>
        <w:t>ж</w:t>
      </w:r>
      <w:r w:rsidR="00CA27C5" w:rsidRPr="00924C5C">
        <w:rPr>
          <w:rFonts w:ascii="Times New Roman" w:eastAsia="Times New Roman" w:hAnsi="Times New Roman" w:cs="Times New Roman"/>
          <w:sz w:val="28"/>
          <w:szCs w:val="28"/>
          <w:lang w:eastAsia="ru-RU"/>
        </w:rPr>
        <w:t xml:space="preserve">) </w:t>
      </w:r>
      <w:r w:rsidR="00924C5C">
        <w:rPr>
          <w:rFonts w:ascii="Times New Roman" w:hAnsi="Times New Roman" w:cs="Times New Roman"/>
          <w:sz w:val="28"/>
          <w:szCs w:val="28"/>
        </w:rPr>
        <w:t>В</w:t>
      </w:r>
      <w:r w:rsidRPr="00924C5C">
        <w:rPr>
          <w:rFonts w:ascii="Times New Roman" w:hAnsi="Times New Roman" w:cs="Times New Roman"/>
          <w:sz w:val="28"/>
          <w:szCs w:val="28"/>
        </w:rPr>
        <w:t xml:space="preserve"> случае если проектная документация в соответствии с Градостроительным кодексом Российской Федерации подлежит государственной экспертизе - положительное заключение 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организация, котор</w:t>
      </w:r>
      <w:r w:rsidR="00924C5C" w:rsidRPr="00924C5C">
        <w:rPr>
          <w:rFonts w:ascii="Times New Roman" w:hAnsi="Times New Roman" w:cs="Times New Roman"/>
          <w:sz w:val="28"/>
          <w:szCs w:val="28"/>
        </w:rPr>
        <w:t>ая</w:t>
      </w:r>
      <w:r w:rsidRPr="00924C5C">
        <w:rPr>
          <w:rFonts w:ascii="Times New Roman" w:hAnsi="Times New Roman" w:cs="Times New Roman"/>
          <w:sz w:val="28"/>
          <w:szCs w:val="28"/>
        </w:rPr>
        <w:t xml:space="preserve"> проводил</w:t>
      </w:r>
      <w:r w:rsidR="00924C5C" w:rsidRPr="00924C5C">
        <w:rPr>
          <w:rFonts w:ascii="Times New Roman" w:hAnsi="Times New Roman" w:cs="Times New Roman"/>
          <w:sz w:val="28"/>
          <w:szCs w:val="28"/>
        </w:rPr>
        <w:t>а</w:t>
      </w:r>
      <w:r w:rsidRPr="00924C5C">
        <w:rPr>
          <w:rFonts w:ascii="Times New Roman" w:hAnsi="Times New Roman" w:cs="Times New Roman"/>
          <w:sz w:val="28"/>
          <w:szCs w:val="28"/>
        </w:rPr>
        <w:t xml:space="preserve"> государственную экспертизу проектной документации, не совпадают)</w:t>
      </w:r>
      <w:r w:rsidR="00323ADD" w:rsidRPr="00924C5C">
        <w:rPr>
          <w:rFonts w:ascii="Times New Roman" w:eastAsia="Times New Roman" w:hAnsi="Times New Roman" w:cs="Times New Roman"/>
          <w:sz w:val="28"/>
          <w:szCs w:val="28"/>
          <w:lang w:eastAsia="ru-RU"/>
        </w:rPr>
        <w:t>.</w:t>
      </w:r>
    </w:p>
    <w:p w:rsidR="00CA27C5" w:rsidRDefault="00924C5C" w:rsidP="00CA27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CA27C5" w:rsidRPr="00481D1D">
        <w:rPr>
          <w:rFonts w:ascii="Times New Roman" w:hAnsi="Times New Roman" w:cs="Times New Roman"/>
          <w:sz w:val="28"/>
          <w:szCs w:val="28"/>
        </w:rPr>
        <w:t xml:space="preserve">) Документы, подтверждающие полномочия </w:t>
      </w:r>
      <w:r w:rsidR="00CA27C5">
        <w:rPr>
          <w:rFonts w:ascii="Times New Roman" w:hAnsi="Times New Roman" w:cs="Times New Roman"/>
          <w:sz w:val="28"/>
          <w:szCs w:val="28"/>
        </w:rPr>
        <w:t>Заявителя</w:t>
      </w:r>
      <w:r w:rsidR="00CA27C5" w:rsidRPr="00481D1D">
        <w:rPr>
          <w:rFonts w:ascii="Times New Roman" w:hAnsi="Times New Roman" w:cs="Times New Roman"/>
          <w:sz w:val="28"/>
          <w:szCs w:val="28"/>
        </w:rPr>
        <w:t xml:space="preserve">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(государственного или муниципального контракта) о проведении </w:t>
      </w:r>
      <w:r>
        <w:rPr>
          <w:rFonts w:ascii="Times New Roman" w:hAnsi="Times New Roman" w:cs="Times New Roman"/>
          <w:sz w:val="28"/>
          <w:szCs w:val="28"/>
        </w:rPr>
        <w:t>проверки сметной стоимости</w:t>
      </w:r>
      <w:r w:rsidR="00CA27C5" w:rsidRPr="00481D1D">
        <w:rPr>
          <w:rFonts w:ascii="Times New Roman" w:hAnsi="Times New Roman" w:cs="Times New Roman"/>
          <w:sz w:val="28"/>
          <w:szCs w:val="28"/>
        </w:rPr>
        <w:t xml:space="preserve"> (далее - договор) </w:t>
      </w:r>
      <w:r>
        <w:rPr>
          <w:rFonts w:ascii="Times New Roman" w:hAnsi="Times New Roman" w:cs="Times New Roman"/>
          <w:sz w:val="28"/>
          <w:szCs w:val="28"/>
        </w:rPr>
        <w:t>оговариваются</w:t>
      </w:r>
      <w:r w:rsidR="00F87E0E">
        <w:rPr>
          <w:rFonts w:ascii="Times New Roman" w:hAnsi="Times New Roman" w:cs="Times New Roman"/>
          <w:sz w:val="28"/>
          <w:szCs w:val="28"/>
        </w:rPr>
        <w:t xml:space="preserve"> специально.</w:t>
      </w:r>
    </w:p>
    <w:p w:rsidR="00924C5C" w:rsidRDefault="00924C5C" w:rsidP="00924C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924C5C" w:rsidRDefault="00924C5C" w:rsidP="00924C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w:t>
      </w:r>
      <w:r w:rsidRPr="00924C5C">
        <w:rPr>
          <w:rFonts w:ascii="Times New Roman" w:hAnsi="Times New Roman" w:cs="Times New Roman"/>
          <w:sz w:val="28"/>
          <w:szCs w:val="28"/>
        </w:rPr>
        <w:t xml:space="preserve">органа исполнительной власти субъекта Российской Федерации, органа местного самоуправления), принятое в соответствии с абзацем вторым пункта 8 </w:t>
      </w:r>
      <w:r w:rsidRPr="00924C5C">
        <w:rPr>
          <w:rFonts w:ascii="Times New Roman" w:hAnsi="Times New Roman" w:cs="Times New Roman"/>
          <w:sz w:val="28"/>
          <w:szCs w:val="28"/>
        </w:rPr>
        <w:lastRenderedPageBreak/>
        <w:t>статьи 78, пунктом 2 статьи 78.3 или абзацем вторым пункта 1 статьи 80 Бюджетного кодекса Российской Федерации и содержащее информацию об</w:t>
      </w:r>
      <w:r>
        <w:rPr>
          <w:rFonts w:ascii="Times New Roman" w:hAnsi="Times New Roman" w:cs="Times New Roman"/>
          <w:sz w:val="28"/>
          <w:szCs w:val="28"/>
        </w:rPr>
        <w:t xml:space="preserve"> объекте капитального строительства, в том числе о его сметной или предполагаемой (предельной) стоимости и мощности).</w:t>
      </w:r>
    </w:p>
    <w:p w:rsidR="00924C5C" w:rsidRDefault="00924C5C" w:rsidP="00924C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924C5C" w:rsidRDefault="00924C5C" w:rsidP="00924C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924C5C" w:rsidRDefault="00924C5C" w:rsidP="00924C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924C5C" w:rsidRDefault="009B346A" w:rsidP="00CA27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9B346A">
        <w:rPr>
          <w:rFonts w:ascii="Times New Roman" w:hAnsi="Times New Roman" w:cs="Times New Roman"/>
          <w:sz w:val="28"/>
          <w:szCs w:val="28"/>
        </w:rPr>
        <w:t xml:space="preserve">в случае отсутствия решений (актов), указанных в подпункте </w:t>
      </w:r>
      <w:r>
        <w:rPr>
          <w:rFonts w:ascii="Times New Roman" w:hAnsi="Times New Roman" w:cs="Times New Roman"/>
          <w:sz w:val="28"/>
          <w:szCs w:val="28"/>
        </w:rPr>
        <w:br/>
        <w:t>«и»</w:t>
      </w:r>
      <w:r w:rsidRPr="009B346A">
        <w:rPr>
          <w:rFonts w:ascii="Times New Roman" w:hAnsi="Times New Roman" w:cs="Times New Roman"/>
          <w:sz w:val="28"/>
          <w:szCs w:val="28"/>
        </w:rPr>
        <w:t xml:space="preserve"> п</w:t>
      </w:r>
      <w:r>
        <w:rPr>
          <w:rFonts w:ascii="Times New Roman" w:hAnsi="Times New Roman" w:cs="Times New Roman"/>
          <w:sz w:val="28"/>
          <w:szCs w:val="28"/>
        </w:rPr>
        <w:t>. 2.6.1.</w:t>
      </w:r>
      <w:r w:rsidRPr="009B346A">
        <w:rPr>
          <w:rFonts w:ascii="Times New Roman" w:hAnsi="Times New Roman" w:cs="Times New Roman"/>
          <w:sz w:val="28"/>
          <w:szCs w:val="28"/>
        </w:rPr>
        <w:t xml:space="preserve">,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w:t>
      </w:r>
      <w:r w:rsidRPr="009B346A">
        <w:rPr>
          <w:rFonts w:ascii="Times New Roman" w:hAnsi="Times New Roman" w:cs="Times New Roman"/>
          <w:sz w:val="28"/>
          <w:szCs w:val="28"/>
        </w:rPr>
        <w:lastRenderedPageBreak/>
        <w:t>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r>
        <w:rPr>
          <w:rFonts w:ascii="Times New Roman" w:hAnsi="Times New Roman" w:cs="Times New Roman"/>
          <w:sz w:val="28"/>
          <w:szCs w:val="28"/>
        </w:rPr>
        <w:t>.</w:t>
      </w:r>
    </w:p>
    <w:p w:rsidR="00CA27C5" w:rsidRDefault="00C61520" w:rsidP="00CA27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CA27C5" w:rsidRPr="00481D1D">
        <w:rPr>
          <w:rFonts w:ascii="Times New Roman" w:hAnsi="Times New Roman" w:cs="Times New Roman"/>
          <w:sz w:val="28"/>
          <w:szCs w:val="28"/>
        </w:rPr>
        <w:t xml:space="preserve">) </w:t>
      </w:r>
      <w:r w:rsidR="009B346A" w:rsidRPr="009B346A">
        <w:rPr>
          <w:rFonts w:ascii="Times New Roman" w:hAnsi="Times New Roman" w:cs="Times New Roman"/>
          <w:sz w:val="28"/>
          <w:szCs w:val="28"/>
        </w:rPr>
        <w:t xml:space="preserve">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w:t>
      </w:r>
      <w:r w:rsidR="000B6B47">
        <w:rPr>
          <w:rFonts w:ascii="Times New Roman" w:hAnsi="Times New Roman" w:cs="Times New Roman"/>
          <w:sz w:val="28"/>
          <w:szCs w:val="28"/>
        </w:rPr>
        <w:t>«</w:t>
      </w:r>
      <w:r w:rsidR="009B346A" w:rsidRPr="009B346A">
        <w:rPr>
          <w:rFonts w:ascii="Times New Roman" w:hAnsi="Times New Roman" w:cs="Times New Roman"/>
          <w:sz w:val="28"/>
          <w:szCs w:val="28"/>
        </w:rPr>
        <w:t>Росатом</w:t>
      </w:r>
      <w:r w:rsidR="000B6B47">
        <w:rPr>
          <w:rFonts w:ascii="Times New Roman" w:hAnsi="Times New Roman" w:cs="Times New Roman"/>
          <w:sz w:val="28"/>
          <w:szCs w:val="28"/>
        </w:rPr>
        <w:t>»</w:t>
      </w:r>
      <w:r w:rsidR="009B346A" w:rsidRPr="009B346A">
        <w:rPr>
          <w:rFonts w:ascii="Times New Roman" w:hAnsi="Times New Roman" w:cs="Times New Roman"/>
          <w:sz w:val="28"/>
          <w:szCs w:val="28"/>
        </w:rPr>
        <w:t xml:space="preserve">, руководителя Государственной корпорации по космической деятельности </w:t>
      </w:r>
      <w:r w:rsidR="000B6B47">
        <w:rPr>
          <w:rFonts w:ascii="Times New Roman" w:hAnsi="Times New Roman" w:cs="Times New Roman"/>
          <w:sz w:val="28"/>
          <w:szCs w:val="28"/>
        </w:rPr>
        <w:t>«</w:t>
      </w:r>
      <w:r w:rsidR="009B346A" w:rsidRPr="009B346A">
        <w:rPr>
          <w:rFonts w:ascii="Times New Roman" w:hAnsi="Times New Roman" w:cs="Times New Roman"/>
          <w:sz w:val="28"/>
          <w:szCs w:val="28"/>
        </w:rPr>
        <w:t>Роскосмос</w:t>
      </w:r>
      <w:r w:rsidR="000B6B47">
        <w:rPr>
          <w:rFonts w:ascii="Times New Roman" w:hAnsi="Times New Roman" w:cs="Times New Roman"/>
          <w:sz w:val="28"/>
          <w:szCs w:val="28"/>
        </w:rPr>
        <w:t>»</w:t>
      </w:r>
      <w:r w:rsidR="009B346A" w:rsidRPr="009B346A">
        <w:rPr>
          <w:rFonts w:ascii="Times New Roman" w:hAnsi="Times New Roman" w:cs="Times New Roman"/>
          <w:sz w:val="28"/>
          <w:szCs w:val="28"/>
        </w:rPr>
        <w:t>,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w:t>
      </w:r>
      <w:r w:rsidR="000B6B47">
        <w:rPr>
          <w:rFonts w:ascii="Times New Roman" w:hAnsi="Times New Roman" w:cs="Times New Roman"/>
          <w:sz w:val="28"/>
          <w:szCs w:val="28"/>
        </w:rPr>
        <w:t>арственной компании, корпорации</w:t>
      </w:r>
      <w:r w:rsidR="00CA27C5" w:rsidRPr="00481D1D">
        <w:rPr>
          <w:rFonts w:ascii="Times New Roman" w:hAnsi="Times New Roman" w:cs="Times New Roman"/>
          <w:sz w:val="28"/>
          <w:szCs w:val="28"/>
        </w:rPr>
        <w:t>.</w:t>
      </w:r>
    </w:p>
    <w:p w:rsidR="00E24B11" w:rsidRDefault="00C61520" w:rsidP="000B6B47">
      <w:pPr>
        <w:autoSpaceDE w:val="0"/>
        <w:autoSpaceDN w:val="0"/>
        <w:adjustRightInd w:val="0"/>
        <w:spacing w:after="0" w:line="240" w:lineRule="auto"/>
        <w:ind w:firstLine="709"/>
        <w:jc w:val="both"/>
        <w:rPr>
          <w:rFonts w:ascii="Times New Roman" w:hAnsi="Times New Roman" w:cs="Times New Roman"/>
          <w:sz w:val="28"/>
          <w:szCs w:val="28"/>
        </w:rPr>
      </w:pPr>
      <w:r w:rsidRPr="000B6B47">
        <w:rPr>
          <w:rFonts w:ascii="Times New Roman" w:hAnsi="Times New Roman" w:cs="Times New Roman"/>
          <w:sz w:val="28"/>
          <w:szCs w:val="28"/>
        </w:rPr>
        <w:t xml:space="preserve">м) </w:t>
      </w:r>
      <w:r w:rsidR="00E24B11" w:rsidRPr="000B6B47">
        <w:rPr>
          <w:rFonts w:ascii="Times New Roman" w:hAnsi="Times New Roman" w:cs="Times New Roman"/>
          <w:sz w:val="28"/>
          <w:szCs w:val="28"/>
        </w:rPr>
        <w:t>Информационно-удостоверяющий лист, в случаях предусмотренных п. 7 Приказа Минстроя России от 12.05.2017 № 783/пр.</w:t>
      </w:r>
    </w:p>
    <w:p w:rsidR="006561CA" w:rsidRDefault="00707B52" w:rsidP="000B6B4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2.6.2. </w:t>
      </w:r>
      <w:r w:rsidR="006561CA" w:rsidRPr="006561CA">
        <w:rPr>
          <w:rFonts w:ascii="Times New Roman" w:hAnsi="Times New Roman" w:cs="Times New Roman"/>
          <w:sz w:val="28"/>
          <w:szCs w:val="28"/>
        </w:rPr>
        <w:t xml:space="preserve">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подпунктах </w:t>
      </w:r>
      <w:r w:rsidR="006561CA">
        <w:rPr>
          <w:rFonts w:ascii="Times New Roman" w:hAnsi="Times New Roman" w:cs="Times New Roman"/>
          <w:sz w:val="28"/>
          <w:szCs w:val="28"/>
        </w:rPr>
        <w:t>«</w:t>
      </w:r>
      <w:r w:rsidR="006561CA" w:rsidRPr="006561CA">
        <w:rPr>
          <w:rFonts w:ascii="Times New Roman" w:hAnsi="Times New Roman" w:cs="Times New Roman"/>
          <w:sz w:val="28"/>
          <w:szCs w:val="28"/>
        </w:rPr>
        <w:t>а</w:t>
      </w:r>
      <w:r w:rsidR="006561CA">
        <w:rPr>
          <w:rFonts w:ascii="Times New Roman" w:hAnsi="Times New Roman" w:cs="Times New Roman"/>
          <w:sz w:val="28"/>
          <w:szCs w:val="28"/>
        </w:rPr>
        <w:t>»</w:t>
      </w:r>
      <w:r w:rsidR="006561CA" w:rsidRPr="006561CA">
        <w:rPr>
          <w:rFonts w:ascii="Times New Roman" w:hAnsi="Times New Roman" w:cs="Times New Roman"/>
          <w:sz w:val="28"/>
          <w:szCs w:val="28"/>
        </w:rPr>
        <w:t xml:space="preserve">, </w:t>
      </w:r>
      <w:r w:rsidR="006561CA">
        <w:rPr>
          <w:rFonts w:ascii="Times New Roman" w:hAnsi="Times New Roman" w:cs="Times New Roman"/>
          <w:sz w:val="28"/>
          <w:szCs w:val="28"/>
        </w:rPr>
        <w:t>«</w:t>
      </w:r>
      <w:r w:rsidR="006561CA" w:rsidRPr="006561CA">
        <w:rPr>
          <w:rFonts w:ascii="Times New Roman" w:hAnsi="Times New Roman" w:cs="Times New Roman"/>
          <w:sz w:val="28"/>
          <w:szCs w:val="28"/>
        </w:rPr>
        <w:t>б(1)</w:t>
      </w:r>
      <w:r w:rsidR="006561CA">
        <w:rPr>
          <w:rFonts w:ascii="Times New Roman" w:hAnsi="Times New Roman" w:cs="Times New Roman"/>
          <w:sz w:val="28"/>
          <w:szCs w:val="28"/>
        </w:rPr>
        <w:t>»</w:t>
      </w:r>
      <w:r w:rsidR="006561CA" w:rsidRPr="006561CA">
        <w:rPr>
          <w:rFonts w:ascii="Times New Roman" w:hAnsi="Times New Roman" w:cs="Times New Roman"/>
          <w:sz w:val="28"/>
          <w:szCs w:val="28"/>
        </w:rPr>
        <w:t xml:space="preserve">, </w:t>
      </w:r>
      <w:r w:rsidR="006561CA">
        <w:rPr>
          <w:rFonts w:ascii="Times New Roman" w:hAnsi="Times New Roman" w:cs="Times New Roman"/>
          <w:sz w:val="28"/>
          <w:szCs w:val="28"/>
        </w:rPr>
        <w:t>«</w:t>
      </w:r>
      <w:r w:rsidR="006561CA" w:rsidRPr="006561CA">
        <w:rPr>
          <w:rFonts w:ascii="Times New Roman" w:hAnsi="Times New Roman" w:cs="Times New Roman"/>
          <w:sz w:val="28"/>
          <w:szCs w:val="28"/>
        </w:rPr>
        <w:t>ж</w:t>
      </w:r>
      <w:r w:rsidR="006561CA">
        <w:rPr>
          <w:rFonts w:ascii="Times New Roman" w:hAnsi="Times New Roman" w:cs="Times New Roman"/>
          <w:sz w:val="28"/>
          <w:szCs w:val="28"/>
        </w:rPr>
        <w:t>»</w:t>
      </w:r>
      <w:r w:rsidR="006561CA" w:rsidRPr="006561CA">
        <w:rPr>
          <w:rFonts w:ascii="Times New Roman" w:hAnsi="Times New Roman" w:cs="Times New Roman"/>
          <w:sz w:val="28"/>
          <w:szCs w:val="28"/>
        </w:rPr>
        <w:t xml:space="preserve"> - </w:t>
      </w:r>
      <w:r w:rsidR="006561CA">
        <w:rPr>
          <w:rFonts w:ascii="Times New Roman" w:hAnsi="Times New Roman" w:cs="Times New Roman"/>
          <w:sz w:val="28"/>
          <w:szCs w:val="28"/>
        </w:rPr>
        <w:t>«</w:t>
      </w:r>
      <w:r w:rsidR="006561CA" w:rsidRPr="006561CA">
        <w:rPr>
          <w:rFonts w:ascii="Times New Roman" w:hAnsi="Times New Roman" w:cs="Times New Roman"/>
          <w:sz w:val="28"/>
          <w:szCs w:val="28"/>
        </w:rPr>
        <w:t>и</w:t>
      </w:r>
      <w:r w:rsidR="006561CA">
        <w:rPr>
          <w:rFonts w:ascii="Times New Roman" w:hAnsi="Times New Roman" w:cs="Times New Roman"/>
          <w:sz w:val="28"/>
          <w:szCs w:val="28"/>
        </w:rPr>
        <w:t>»</w:t>
      </w:r>
      <w:r w:rsidR="006561CA" w:rsidRPr="006561CA">
        <w:rPr>
          <w:rFonts w:ascii="Times New Roman" w:hAnsi="Times New Roman" w:cs="Times New Roman"/>
          <w:sz w:val="28"/>
          <w:szCs w:val="28"/>
        </w:rPr>
        <w:t xml:space="preserve"> п</w:t>
      </w:r>
      <w:r w:rsidR="006561CA">
        <w:rPr>
          <w:rFonts w:ascii="Times New Roman" w:hAnsi="Times New Roman" w:cs="Times New Roman"/>
          <w:sz w:val="28"/>
          <w:szCs w:val="28"/>
        </w:rPr>
        <w:t xml:space="preserve">. </w:t>
      </w:r>
      <w:r w:rsidR="006561CA" w:rsidRPr="006561CA">
        <w:rPr>
          <w:rFonts w:ascii="Times New Roman" w:hAnsi="Times New Roman" w:cs="Times New Roman"/>
          <w:sz w:val="28"/>
          <w:szCs w:val="28"/>
        </w:rPr>
        <w:t>8 Положения</w:t>
      </w:r>
      <w:r w:rsidR="006561CA">
        <w:rPr>
          <w:rFonts w:ascii="Times New Roman" w:hAnsi="Times New Roman" w:cs="Times New Roman"/>
          <w:sz w:val="28"/>
          <w:szCs w:val="28"/>
        </w:rPr>
        <w:t xml:space="preserve"> о проверке сметной стоимости</w:t>
      </w:r>
      <w:r w:rsidR="006561CA" w:rsidRPr="006561CA">
        <w:rPr>
          <w:rFonts w:ascii="Times New Roman" w:hAnsi="Times New Roman" w:cs="Times New Roman"/>
          <w:sz w:val="28"/>
          <w:szCs w:val="28"/>
        </w:rPr>
        <w:t xml:space="preserve">, а также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w:t>
      </w:r>
      <w:r w:rsidR="006561CA" w:rsidRPr="006561CA">
        <w:rPr>
          <w:rFonts w:ascii="Times New Roman" w:hAnsi="Times New Roman" w:cs="Times New Roman"/>
          <w:sz w:val="28"/>
          <w:szCs w:val="28"/>
        </w:rPr>
        <w:lastRenderedPageBreak/>
        <w:t>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2.6.3. </w:t>
      </w:r>
      <w:r w:rsidRPr="006561CA">
        <w:rPr>
          <w:rFonts w:ascii="Times New Roman" w:hAnsi="Times New Roman" w:cs="Times New Roman"/>
          <w:sz w:val="28"/>
          <w:szCs w:val="28"/>
        </w:rPr>
        <w:t>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 xml:space="preserve">а) документы, указанные в подпунктах </w:t>
      </w:r>
      <w:r>
        <w:rPr>
          <w:rFonts w:ascii="Times New Roman" w:hAnsi="Times New Roman" w:cs="Times New Roman"/>
          <w:sz w:val="28"/>
          <w:szCs w:val="28"/>
        </w:rPr>
        <w:t>«а»</w:t>
      </w:r>
      <w:r w:rsidRPr="006561CA">
        <w:rPr>
          <w:rFonts w:ascii="Times New Roman" w:hAnsi="Times New Roman" w:cs="Times New Roman"/>
          <w:sz w:val="28"/>
          <w:szCs w:val="28"/>
        </w:rPr>
        <w:t xml:space="preserve">, </w:t>
      </w:r>
      <w:r>
        <w:rPr>
          <w:rFonts w:ascii="Times New Roman" w:hAnsi="Times New Roman" w:cs="Times New Roman"/>
          <w:sz w:val="28"/>
          <w:szCs w:val="28"/>
        </w:rPr>
        <w:t>«</w:t>
      </w:r>
      <w:r w:rsidRPr="006561CA">
        <w:rPr>
          <w:rFonts w:ascii="Times New Roman" w:hAnsi="Times New Roman" w:cs="Times New Roman"/>
          <w:sz w:val="28"/>
          <w:szCs w:val="28"/>
        </w:rPr>
        <w:t>б(1)</w:t>
      </w:r>
      <w:r>
        <w:rPr>
          <w:rFonts w:ascii="Times New Roman" w:hAnsi="Times New Roman" w:cs="Times New Roman"/>
          <w:sz w:val="28"/>
          <w:szCs w:val="28"/>
        </w:rPr>
        <w:t>2»</w:t>
      </w:r>
      <w:r w:rsidRPr="006561CA">
        <w:rPr>
          <w:rFonts w:ascii="Times New Roman" w:hAnsi="Times New Roman" w:cs="Times New Roman"/>
          <w:sz w:val="28"/>
          <w:szCs w:val="28"/>
        </w:rPr>
        <w:t xml:space="preserve">, </w:t>
      </w:r>
      <w:r>
        <w:rPr>
          <w:rFonts w:ascii="Times New Roman" w:hAnsi="Times New Roman" w:cs="Times New Roman"/>
          <w:sz w:val="28"/>
          <w:szCs w:val="28"/>
        </w:rPr>
        <w:t>«</w:t>
      </w:r>
      <w:r w:rsidRPr="006561CA">
        <w:rPr>
          <w:rFonts w:ascii="Times New Roman" w:hAnsi="Times New Roman" w:cs="Times New Roman"/>
          <w:sz w:val="28"/>
          <w:szCs w:val="28"/>
        </w:rPr>
        <w:t>ж</w:t>
      </w:r>
      <w:r>
        <w:rPr>
          <w:rFonts w:ascii="Times New Roman" w:hAnsi="Times New Roman" w:cs="Times New Roman"/>
          <w:sz w:val="28"/>
          <w:szCs w:val="28"/>
        </w:rPr>
        <w:t>»</w:t>
      </w:r>
      <w:r w:rsidRPr="006561CA">
        <w:rPr>
          <w:rFonts w:ascii="Times New Roman" w:hAnsi="Times New Roman" w:cs="Times New Roman"/>
          <w:sz w:val="28"/>
          <w:szCs w:val="28"/>
        </w:rPr>
        <w:t xml:space="preserve"> - </w:t>
      </w:r>
      <w:r>
        <w:rPr>
          <w:rFonts w:ascii="Times New Roman" w:hAnsi="Times New Roman" w:cs="Times New Roman"/>
          <w:sz w:val="28"/>
          <w:szCs w:val="28"/>
        </w:rPr>
        <w:t>«</w:t>
      </w:r>
      <w:r w:rsidRPr="006561CA">
        <w:rPr>
          <w:rFonts w:ascii="Times New Roman" w:hAnsi="Times New Roman" w:cs="Times New Roman"/>
          <w:sz w:val="28"/>
          <w:szCs w:val="28"/>
        </w:rPr>
        <w:t>и</w:t>
      </w:r>
      <w:r>
        <w:rPr>
          <w:rFonts w:ascii="Times New Roman" w:hAnsi="Times New Roman" w:cs="Times New Roman"/>
          <w:sz w:val="28"/>
          <w:szCs w:val="28"/>
        </w:rPr>
        <w:t>»</w:t>
      </w:r>
      <w:r w:rsidRPr="006561CA">
        <w:rPr>
          <w:rFonts w:ascii="Times New Roman" w:hAnsi="Times New Roman" w:cs="Times New Roman"/>
          <w:sz w:val="28"/>
          <w:szCs w:val="28"/>
        </w:rPr>
        <w:t xml:space="preserve"> п</w:t>
      </w:r>
      <w:r>
        <w:rPr>
          <w:rFonts w:ascii="Times New Roman" w:hAnsi="Times New Roman" w:cs="Times New Roman"/>
          <w:sz w:val="28"/>
          <w:szCs w:val="28"/>
        </w:rPr>
        <w:t>.</w:t>
      </w:r>
      <w:r w:rsidRPr="006561CA">
        <w:rPr>
          <w:rFonts w:ascii="Times New Roman" w:hAnsi="Times New Roman" w:cs="Times New Roman"/>
          <w:sz w:val="28"/>
          <w:szCs w:val="28"/>
        </w:rPr>
        <w:t xml:space="preserve"> 8 Положения</w:t>
      </w:r>
      <w:r>
        <w:rPr>
          <w:rFonts w:ascii="Times New Roman" w:hAnsi="Times New Roman" w:cs="Times New Roman"/>
          <w:sz w:val="28"/>
          <w:szCs w:val="28"/>
        </w:rPr>
        <w:t xml:space="preserve"> о проверке сметной стоимости</w:t>
      </w:r>
      <w:r w:rsidRPr="006561CA">
        <w:rPr>
          <w:rFonts w:ascii="Times New Roman" w:hAnsi="Times New Roman" w:cs="Times New Roman"/>
          <w:sz w:val="28"/>
          <w:szCs w:val="28"/>
        </w:rPr>
        <w:t>;</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б) смета на капитальный ремонт, согласованная на предмет установления предполагаемой (предельной) стоимости капитального ремонта лицами, указанными в п</w:t>
      </w:r>
      <w:r>
        <w:rPr>
          <w:rFonts w:ascii="Times New Roman" w:hAnsi="Times New Roman" w:cs="Times New Roman"/>
          <w:sz w:val="28"/>
          <w:szCs w:val="28"/>
        </w:rPr>
        <w:t>.</w:t>
      </w:r>
      <w:r w:rsidRPr="006561CA">
        <w:rPr>
          <w:rFonts w:ascii="Times New Roman" w:hAnsi="Times New Roman" w:cs="Times New Roman"/>
          <w:sz w:val="28"/>
          <w:szCs w:val="28"/>
        </w:rPr>
        <w:t xml:space="preserve"> 1(2) Положения</w:t>
      </w:r>
      <w:r>
        <w:rPr>
          <w:rFonts w:ascii="Times New Roman" w:hAnsi="Times New Roman" w:cs="Times New Roman"/>
          <w:sz w:val="28"/>
          <w:szCs w:val="28"/>
        </w:rPr>
        <w:t xml:space="preserve"> о проверке сметной стоимости</w:t>
      </w:r>
      <w:r w:rsidRPr="006561CA">
        <w:rPr>
          <w:rFonts w:ascii="Times New Roman" w:hAnsi="Times New Roman" w:cs="Times New Roman"/>
          <w:sz w:val="28"/>
          <w:szCs w:val="28"/>
        </w:rPr>
        <w:t>, в отношении соответствующих объектов капитального строительства;</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подпунктах </w:t>
      </w:r>
      <w:r>
        <w:rPr>
          <w:rFonts w:ascii="Times New Roman" w:hAnsi="Times New Roman" w:cs="Times New Roman"/>
          <w:sz w:val="28"/>
          <w:szCs w:val="28"/>
        </w:rPr>
        <w:t>«</w:t>
      </w:r>
      <w:r w:rsidRPr="006561CA">
        <w:rPr>
          <w:rFonts w:ascii="Times New Roman" w:hAnsi="Times New Roman" w:cs="Times New Roman"/>
          <w:sz w:val="28"/>
          <w:szCs w:val="28"/>
        </w:rPr>
        <w:t>а</w:t>
      </w:r>
      <w:r>
        <w:rPr>
          <w:rFonts w:ascii="Times New Roman" w:hAnsi="Times New Roman" w:cs="Times New Roman"/>
          <w:sz w:val="28"/>
          <w:szCs w:val="28"/>
        </w:rPr>
        <w:t>»</w:t>
      </w:r>
      <w:r w:rsidRPr="006561CA">
        <w:rPr>
          <w:rFonts w:ascii="Times New Roman" w:hAnsi="Times New Roman" w:cs="Times New Roman"/>
          <w:sz w:val="28"/>
          <w:szCs w:val="28"/>
        </w:rPr>
        <w:t xml:space="preserve"> - </w:t>
      </w:r>
      <w:r>
        <w:rPr>
          <w:rFonts w:ascii="Times New Roman" w:hAnsi="Times New Roman" w:cs="Times New Roman"/>
          <w:sz w:val="28"/>
          <w:szCs w:val="28"/>
        </w:rPr>
        <w:t>«</w:t>
      </w:r>
      <w:r w:rsidRPr="006561CA">
        <w:rPr>
          <w:rFonts w:ascii="Times New Roman" w:hAnsi="Times New Roman" w:cs="Times New Roman"/>
          <w:sz w:val="28"/>
          <w:szCs w:val="28"/>
        </w:rPr>
        <w:t>г</w:t>
      </w:r>
      <w:r>
        <w:rPr>
          <w:rFonts w:ascii="Times New Roman" w:hAnsi="Times New Roman" w:cs="Times New Roman"/>
          <w:sz w:val="28"/>
          <w:szCs w:val="28"/>
        </w:rPr>
        <w:t>»</w:t>
      </w:r>
      <w:r w:rsidRPr="006561CA">
        <w:rPr>
          <w:rFonts w:ascii="Times New Roman" w:hAnsi="Times New Roman" w:cs="Times New Roman"/>
          <w:sz w:val="28"/>
          <w:szCs w:val="28"/>
        </w:rPr>
        <w:t xml:space="preserve"> п</w:t>
      </w:r>
      <w:r>
        <w:rPr>
          <w:rFonts w:ascii="Times New Roman" w:hAnsi="Times New Roman" w:cs="Times New Roman"/>
          <w:sz w:val="28"/>
          <w:szCs w:val="28"/>
        </w:rPr>
        <w:t>.8(2) Положения о проверке достоверности</w:t>
      </w:r>
      <w:r w:rsidRPr="006561CA">
        <w:rPr>
          <w:rFonts w:ascii="Times New Roman" w:hAnsi="Times New Roman" w:cs="Times New Roman"/>
          <w:sz w:val="28"/>
          <w:szCs w:val="28"/>
        </w:rPr>
        <w:t>, - иные разделы проектной документации.</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2.6.4. </w:t>
      </w:r>
      <w:r w:rsidRPr="006561CA">
        <w:rPr>
          <w:rFonts w:ascii="Times New Roman" w:hAnsi="Times New Roman" w:cs="Times New Roman"/>
          <w:sz w:val="28"/>
          <w:szCs w:val="28"/>
        </w:rPr>
        <w:t>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 xml:space="preserve">а) документы, указанные в подпунктах </w:t>
      </w:r>
      <w:r>
        <w:rPr>
          <w:rFonts w:ascii="Times New Roman" w:hAnsi="Times New Roman" w:cs="Times New Roman"/>
          <w:sz w:val="28"/>
          <w:szCs w:val="28"/>
        </w:rPr>
        <w:t>«</w:t>
      </w:r>
      <w:r w:rsidRPr="006561CA">
        <w:rPr>
          <w:rFonts w:ascii="Times New Roman" w:hAnsi="Times New Roman" w:cs="Times New Roman"/>
          <w:sz w:val="28"/>
          <w:szCs w:val="28"/>
        </w:rPr>
        <w:t>а</w:t>
      </w:r>
      <w:r>
        <w:rPr>
          <w:rFonts w:ascii="Times New Roman" w:hAnsi="Times New Roman" w:cs="Times New Roman"/>
          <w:sz w:val="28"/>
          <w:szCs w:val="28"/>
        </w:rPr>
        <w:t>»</w:t>
      </w:r>
      <w:r w:rsidRPr="006561CA">
        <w:rPr>
          <w:rFonts w:ascii="Times New Roman" w:hAnsi="Times New Roman" w:cs="Times New Roman"/>
          <w:sz w:val="28"/>
          <w:szCs w:val="28"/>
        </w:rPr>
        <w:t xml:space="preserve">, </w:t>
      </w:r>
      <w:r>
        <w:rPr>
          <w:rFonts w:ascii="Times New Roman" w:hAnsi="Times New Roman" w:cs="Times New Roman"/>
          <w:sz w:val="28"/>
          <w:szCs w:val="28"/>
        </w:rPr>
        <w:t>«</w:t>
      </w:r>
      <w:r w:rsidRPr="006561CA">
        <w:rPr>
          <w:rFonts w:ascii="Times New Roman" w:hAnsi="Times New Roman" w:cs="Times New Roman"/>
          <w:sz w:val="28"/>
          <w:szCs w:val="28"/>
        </w:rPr>
        <w:t>б(1)</w:t>
      </w:r>
      <w:r>
        <w:rPr>
          <w:rFonts w:ascii="Times New Roman" w:hAnsi="Times New Roman" w:cs="Times New Roman"/>
          <w:sz w:val="28"/>
          <w:szCs w:val="28"/>
        </w:rPr>
        <w:t>»</w:t>
      </w:r>
      <w:r w:rsidRPr="006561CA">
        <w:rPr>
          <w:rFonts w:ascii="Times New Roman" w:hAnsi="Times New Roman" w:cs="Times New Roman"/>
          <w:sz w:val="28"/>
          <w:szCs w:val="28"/>
        </w:rPr>
        <w:t xml:space="preserve">, </w:t>
      </w:r>
      <w:r>
        <w:rPr>
          <w:rFonts w:ascii="Times New Roman" w:hAnsi="Times New Roman" w:cs="Times New Roman"/>
          <w:sz w:val="28"/>
          <w:szCs w:val="28"/>
        </w:rPr>
        <w:t>«</w:t>
      </w:r>
      <w:r w:rsidRPr="006561CA">
        <w:rPr>
          <w:rFonts w:ascii="Times New Roman" w:hAnsi="Times New Roman" w:cs="Times New Roman"/>
          <w:sz w:val="28"/>
          <w:szCs w:val="28"/>
        </w:rPr>
        <w:t>ж</w:t>
      </w:r>
      <w:r>
        <w:rPr>
          <w:rFonts w:ascii="Times New Roman" w:hAnsi="Times New Roman" w:cs="Times New Roman"/>
          <w:sz w:val="28"/>
          <w:szCs w:val="28"/>
        </w:rPr>
        <w:t>»</w:t>
      </w:r>
      <w:r w:rsidRPr="006561CA">
        <w:rPr>
          <w:rFonts w:ascii="Times New Roman" w:hAnsi="Times New Roman" w:cs="Times New Roman"/>
          <w:sz w:val="28"/>
          <w:szCs w:val="28"/>
        </w:rPr>
        <w:t xml:space="preserve"> - </w:t>
      </w:r>
      <w:r>
        <w:rPr>
          <w:rFonts w:ascii="Times New Roman" w:hAnsi="Times New Roman" w:cs="Times New Roman"/>
          <w:sz w:val="28"/>
          <w:szCs w:val="28"/>
        </w:rPr>
        <w:t>«</w:t>
      </w:r>
      <w:r w:rsidRPr="006561CA">
        <w:rPr>
          <w:rFonts w:ascii="Times New Roman" w:hAnsi="Times New Roman" w:cs="Times New Roman"/>
          <w:sz w:val="28"/>
          <w:szCs w:val="28"/>
        </w:rPr>
        <w:t>з(1)</w:t>
      </w:r>
      <w:r>
        <w:rPr>
          <w:rFonts w:ascii="Times New Roman" w:hAnsi="Times New Roman" w:cs="Times New Roman"/>
          <w:sz w:val="28"/>
          <w:szCs w:val="28"/>
        </w:rPr>
        <w:t>»</w:t>
      </w:r>
      <w:r w:rsidRPr="006561CA">
        <w:rPr>
          <w:rFonts w:ascii="Times New Roman" w:hAnsi="Times New Roman" w:cs="Times New Roman"/>
          <w:sz w:val="28"/>
          <w:szCs w:val="28"/>
        </w:rPr>
        <w:t xml:space="preserve"> п</w:t>
      </w:r>
      <w:r>
        <w:rPr>
          <w:rFonts w:ascii="Times New Roman" w:hAnsi="Times New Roman" w:cs="Times New Roman"/>
          <w:sz w:val="28"/>
          <w:szCs w:val="28"/>
        </w:rPr>
        <w:t>.</w:t>
      </w:r>
      <w:r w:rsidRPr="006561CA">
        <w:rPr>
          <w:rFonts w:ascii="Times New Roman" w:hAnsi="Times New Roman" w:cs="Times New Roman"/>
          <w:sz w:val="28"/>
          <w:szCs w:val="28"/>
        </w:rPr>
        <w:t xml:space="preserve"> 8 Положения</w:t>
      </w:r>
      <w:r>
        <w:rPr>
          <w:rFonts w:ascii="Times New Roman" w:hAnsi="Times New Roman" w:cs="Times New Roman"/>
          <w:sz w:val="28"/>
          <w:szCs w:val="28"/>
        </w:rPr>
        <w:t xml:space="preserve"> о проверке сметной стоимости</w:t>
      </w:r>
      <w:r w:rsidRPr="006561CA">
        <w:rPr>
          <w:rFonts w:ascii="Times New Roman" w:hAnsi="Times New Roman" w:cs="Times New Roman"/>
          <w:sz w:val="28"/>
          <w:szCs w:val="28"/>
        </w:rPr>
        <w:t>;</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 xml:space="preserve">б) смета на проведение работ по сохранению объекта культурного наследия, согласованная в части установления предполагаемой (предельной) </w:t>
      </w:r>
      <w:r w:rsidRPr="006561CA">
        <w:rPr>
          <w:rFonts w:ascii="Times New Roman" w:hAnsi="Times New Roman" w:cs="Times New Roman"/>
          <w:sz w:val="28"/>
          <w:szCs w:val="28"/>
        </w:rPr>
        <w:lastRenderedPageBreak/>
        <w:t>стоимости таких работ лицами, указанными в п</w:t>
      </w:r>
      <w:r>
        <w:rPr>
          <w:rFonts w:ascii="Times New Roman" w:hAnsi="Times New Roman" w:cs="Times New Roman"/>
          <w:sz w:val="28"/>
          <w:szCs w:val="28"/>
        </w:rPr>
        <w:t>. 1</w:t>
      </w:r>
      <w:r w:rsidRPr="006561CA">
        <w:rPr>
          <w:rFonts w:ascii="Times New Roman" w:hAnsi="Times New Roman" w:cs="Times New Roman"/>
          <w:sz w:val="28"/>
          <w:szCs w:val="28"/>
        </w:rPr>
        <w:t>(2) Положения</w:t>
      </w:r>
      <w:r w:rsidR="00C90AD4">
        <w:rPr>
          <w:rFonts w:ascii="Times New Roman" w:hAnsi="Times New Roman" w:cs="Times New Roman"/>
          <w:sz w:val="28"/>
          <w:szCs w:val="28"/>
        </w:rPr>
        <w:t xml:space="preserve"> о проверке сметной стоимости</w:t>
      </w:r>
      <w:r w:rsidRPr="006561CA">
        <w:rPr>
          <w:rFonts w:ascii="Times New Roman" w:hAnsi="Times New Roman" w:cs="Times New Roman"/>
          <w:sz w:val="28"/>
          <w:szCs w:val="28"/>
        </w:rPr>
        <w:t>, в отношении соответствующих объектов;</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законом </w:t>
      </w:r>
      <w:r w:rsidR="00C90AD4">
        <w:rPr>
          <w:rFonts w:ascii="Times New Roman" w:hAnsi="Times New Roman" w:cs="Times New Roman"/>
          <w:sz w:val="28"/>
          <w:szCs w:val="28"/>
        </w:rPr>
        <w:t>«</w:t>
      </w:r>
      <w:r w:rsidRPr="006561CA">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C90AD4">
        <w:rPr>
          <w:rFonts w:ascii="Times New Roman" w:hAnsi="Times New Roman" w:cs="Times New Roman"/>
          <w:sz w:val="28"/>
          <w:szCs w:val="28"/>
        </w:rPr>
        <w:t>»</w:t>
      </w:r>
      <w:r w:rsidRPr="006561CA">
        <w:rPr>
          <w:rFonts w:ascii="Times New Roman" w:hAnsi="Times New Roman" w:cs="Times New Roman"/>
          <w:sz w:val="28"/>
          <w:szCs w:val="28"/>
        </w:rPr>
        <w:t>;</w:t>
      </w:r>
    </w:p>
    <w:p w:rsidR="006561CA" w:rsidRP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подпунктах </w:t>
      </w:r>
      <w:r w:rsidR="00C90AD4">
        <w:rPr>
          <w:rFonts w:ascii="Times New Roman" w:hAnsi="Times New Roman" w:cs="Times New Roman"/>
          <w:sz w:val="28"/>
          <w:szCs w:val="28"/>
        </w:rPr>
        <w:t>«</w:t>
      </w:r>
      <w:r w:rsidRPr="006561CA">
        <w:rPr>
          <w:rFonts w:ascii="Times New Roman" w:hAnsi="Times New Roman" w:cs="Times New Roman"/>
          <w:sz w:val="28"/>
          <w:szCs w:val="28"/>
        </w:rPr>
        <w:t>а</w:t>
      </w:r>
      <w:r w:rsidR="00C90AD4">
        <w:rPr>
          <w:rFonts w:ascii="Times New Roman" w:hAnsi="Times New Roman" w:cs="Times New Roman"/>
          <w:sz w:val="28"/>
          <w:szCs w:val="28"/>
        </w:rPr>
        <w:t>»</w:t>
      </w:r>
      <w:r w:rsidRPr="006561CA">
        <w:rPr>
          <w:rFonts w:ascii="Times New Roman" w:hAnsi="Times New Roman" w:cs="Times New Roman"/>
          <w:sz w:val="28"/>
          <w:szCs w:val="28"/>
        </w:rPr>
        <w:t xml:space="preserve"> - </w:t>
      </w:r>
      <w:r w:rsidR="00C90AD4">
        <w:rPr>
          <w:rFonts w:ascii="Times New Roman" w:hAnsi="Times New Roman" w:cs="Times New Roman"/>
          <w:sz w:val="28"/>
          <w:szCs w:val="28"/>
        </w:rPr>
        <w:t>«</w:t>
      </w:r>
      <w:r w:rsidRPr="006561CA">
        <w:rPr>
          <w:rFonts w:ascii="Times New Roman" w:hAnsi="Times New Roman" w:cs="Times New Roman"/>
          <w:sz w:val="28"/>
          <w:szCs w:val="28"/>
        </w:rPr>
        <w:t>з(1)</w:t>
      </w:r>
      <w:r w:rsidR="00C90AD4">
        <w:rPr>
          <w:rFonts w:ascii="Times New Roman" w:hAnsi="Times New Roman" w:cs="Times New Roman"/>
          <w:sz w:val="28"/>
          <w:szCs w:val="28"/>
        </w:rPr>
        <w:t>»</w:t>
      </w:r>
      <w:r w:rsidRPr="006561CA">
        <w:rPr>
          <w:rFonts w:ascii="Times New Roman" w:hAnsi="Times New Roman" w:cs="Times New Roman"/>
          <w:sz w:val="28"/>
          <w:szCs w:val="28"/>
        </w:rPr>
        <w:t xml:space="preserve"> п</w:t>
      </w:r>
      <w:r w:rsidR="00C90AD4">
        <w:rPr>
          <w:rFonts w:ascii="Times New Roman" w:hAnsi="Times New Roman" w:cs="Times New Roman"/>
          <w:sz w:val="28"/>
          <w:szCs w:val="28"/>
        </w:rPr>
        <w:t>.</w:t>
      </w:r>
      <w:r w:rsidRPr="006561CA">
        <w:rPr>
          <w:rFonts w:ascii="Times New Roman" w:hAnsi="Times New Roman" w:cs="Times New Roman"/>
          <w:sz w:val="28"/>
          <w:szCs w:val="28"/>
        </w:rPr>
        <w:t xml:space="preserve"> 8 и подпункте </w:t>
      </w:r>
      <w:r w:rsidR="00C90AD4">
        <w:rPr>
          <w:rFonts w:ascii="Times New Roman" w:hAnsi="Times New Roman" w:cs="Times New Roman"/>
          <w:sz w:val="28"/>
          <w:szCs w:val="28"/>
        </w:rPr>
        <w:t>«</w:t>
      </w:r>
      <w:r w:rsidRPr="006561CA">
        <w:rPr>
          <w:rFonts w:ascii="Times New Roman" w:hAnsi="Times New Roman" w:cs="Times New Roman"/>
          <w:sz w:val="28"/>
          <w:szCs w:val="28"/>
        </w:rPr>
        <w:t>д</w:t>
      </w:r>
      <w:r w:rsidR="00C90AD4">
        <w:rPr>
          <w:rFonts w:ascii="Times New Roman" w:hAnsi="Times New Roman" w:cs="Times New Roman"/>
          <w:sz w:val="28"/>
          <w:szCs w:val="28"/>
        </w:rPr>
        <w:t>»</w:t>
      </w:r>
      <w:r w:rsidRPr="006561CA">
        <w:rPr>
          <w:rFonts w:ascii="Times New Roman" w:hAnsi="Times New Roman" w:cs="Times New Roman"/>
          <w:sz w:val="28"/>
          <w:szCs w:val="28"/>
        </w:rPr>
        <w:t xml:space="preserve"> п</w:t>
      </w:r>
      <w:r w:rsidR="00C90AD4">
        <w:rPr>
          <w:rFonts w:ascii="Times New Roman" w:hAnsi="Times New Roman" w:cs="Times New Roman"/>
          <w:sz w:val="28"/>
          <w:szCs w:val="28"/>
        </w:rPr>
        <w:t>. 8(3)</w:t>
      </w:r>
      <w:r w:rsidR="00C90AD4" w:rsidRPr="00C90AD4">
        <w:rPr>
          <w:rFonts w:ascii="Times New Roman" w:hAnsi="Times New Roman" w:cs="Times New Roman"/>
          <w:sz w:val="28"/>
          <w:szCs w:val="28"/>
        </w:rPr>
        <w:t xml:space="preserve"> </w:t>
      </w:r>
      <w:r w:rsidR="00C90AD4" w:rsidRPr="006561CA">
        <w:rPr>
          <w:rFonts w:ascii="Times New Roman" w:hAnsi="Times New Roman" w:cs="Times New Roman"/>
          <w:sz w:val="28"/>
          <w:szCs w:val="28"/>
        </w:rPr>
        <w:t>Положения</w:t>
      </w:r>
      <w:r w:rsidR="00C90AD4">
        <w:rPr>
          <w:rFonts w:ascii="Times New Roman" w:hAnsi="Times New Roman" w:cs="Times New Roman"/>
          <w:sz w:val="28"/>
          <w:szCs w:val="28"/>
        </w:rPr>
        <w:t xml:space="preserve"> о проверке сметной стоимости</w:t>
      </w:r>
      <w:r w:rsidRPr="006561CA">
        <w:rPr>
          <w:rFonts w:ascii="Times New Roman" w:hAnsi="Times New Roman" w:cs="Times New Roman"/>
          <w:sz w:val="28"/>
          <w:szCs w:val="28"/>
        </w:rPr>
        <w:t>;</w:t>
      </w:r>
    </w:p>
    <w:p w:rsidR="006561CA" w:rsidRDefault="006561CA" w:rsidP="006561CA">
      <w:pPr>
        <w:autoSpaceDE w:val="0"/>
        <w:autoSpaceDN w:val="0"/>
        <w:adjustRightInd w:val="0"/>
        <w:spacing w:after="0" w:line="240" w:lineRule="auto"/>
        <w:ind w:firstLine="708"/>
        <w:jc w:val="both"/>
        <w:rPr>
          <w:rFonts w:ascii="Times New Roman" w:hAnsi="Times New Roman" w:cs="Times New Roman"/>
          <w:sz w:val="28"/>
          <w:szCs w:val="28"/>
        </w:rPr>
      </w:pPr>
      <w:r w:rsidRPr="006561CA">
        <w:rPr>
          <w:rFonts w:ascii="Times New Roman" w:hAnsi="Times New Roman" w:cs="Times New Roman"/>
          <w:sz w:val="28"/>
          <w:szCs w:val="28"/>
        </w:rPr>
        <w:t xml:space="preserve">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 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w:t>
      </w:r>
      <w:r w:rsidRPr="006561CA">
        <w:rPr>
          <w:rFonts w:ascii="Times New Roman" w:hAnsi="Times New Roman" w:cs="Times New Roman"/>
          <w:sz w:val="28"/>
          <w:szCs w:val="28"/>
        </w:rPr>
        <w:lastRenderedPageBreak/>
        <w:t>государственной компании, корпорации, - указанное решение (акт) руководителя государственной компании, корпорации.</w:t>
      </w:r>
    </w:p>
    <w:p w:rsidR="000B6B47" w:rsidRDefault="00C20E17" w:rsidP="00C20E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2.6.5. </w:t>
      </w:r>
      <w:r w:rsidR="000B6B47">
        <w:rPr>
          <w:rFonts w:ascii="Times New Roman" w:hAnsi="Times New Roman" w:cs="Times New Roman"/>
          <w:sz w:val="28"/>
          <w:szCs w:val="28"/>
        </w:rPr>
        <w:t xml:space="preserve">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w:t>
      </w:r>
      <w:r w:rsidR="000B6B47" w:rsidRPr="006561CA">
        <w:rPr>
          <w:rFonts w:ascii="Times New Roman" w:hAnsi="Times New Roman" w:cs="Times New Roman"/>
          <w:sz w:val="28"/>
          <w:szCs w:val="28"/>
        </w:rPr>
        <w:t>документы, предусмотренные п</w:t>
      </w:r>
      <w:r w:rsidR="009F2A5E" w:rsidRPr="006561CA">
        <w:rPr>
          <w:rFonts w:ascii="Times New Roman" w:hAnsi="Times New Roman" w:cs="Times New Roman"/>
          <w:sz w:val="28"/>
          <w:szCs w:val="28"/>
        </w:rPr>
        <w:t>.</w:t>
      </w:r>
      <w:r w:rsidR="006561CA">
        <w:rPr>
          <w:rFonts w:ascii="Times New Roman" w:hAnsi="Times New Roman" w:cs="Times New Roman"/>
          <w:sz w:val="28"/>
          <w:szCs w:val="28"/>
        </w:rPr>
        <w:t xml:space="preserve"> </w:t>
      </w:r>
      <w:r w:rsidR="009F2A5E" w:rsidRPr="006561CA">
        <w:rPr>
          <w:rFonts w:ascii="Times New Roman" w:hAnsi="Times New Roman" w:cs="Times New Roman"/>
          <w:sz w:val="28"/>
          <w:szCs w:val="28"/>
        </w:rPr>
        <w:t>8</w:t>
      </w:r>
      <w:r w:rsidR="000B6B47" w:rsidRPr="006561CA">
        <w:rPr>
          <w:rFonts w:ascii="Times New Roman" w:hAnsi="Times New Roman" w:cs="Times New Roman"/>
          <w:sz w:val="28"/>
          <w:szCs w:val="28"/>
        </w:rPr>
        <w:t xml:space="preserve"> Положения</w:t>
      </w:r>
      <w:r w:rsidR="009F2A5E" w:rsidRPr="006561CA">
        <w:rPr>
          <w:rFonts w:ascii="Times New Roman" w:hAnsi="Times New Roman" w:cs="Times New Roman"/>
          <w:sz w:val="28"/>
          <w:szCs w:val="28"/>
        </w:rPr>
        <w:t xml:space="preserve"> о проверке сметной стоимости</w:t>
      </w:r>
      <w:r w:rsidR="000B6B47" w:rsidRPr="006561CA">
        <w:rPr>
          <w:rFonts w:ascii="Times New Roman" w:hAnsi="Times New Roman" w:cs="Times New Roman"/>
          <w:sz w:val="28"/>
          <w:szCs w:val="28"/>
        </w:rPr>
        <w:t>, и</w:t>
      </w:r>
      <w:r w:rsidR="000B6B47">
        <w:rPr>
          <w:rFonts w:ascii="Times New Roman" w:hAnsi="Times New Roman" w:cs="Times New Roman"/>
          <w:sz w:val="28"/>
          <w:szCs w:val="28"/>
        </w:rPr>
        <w:t xml:space="preserve">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CA27C5" w:rsidRDefault="006561CA" w:rsidP="00C20E17">
      <w:pPr>
        <w:pStyle w:val="af"/>
        <w:numPr>
          <w:ilvl w:val="2"/>
          <w:numId w:val="16"/>
        </w:numPr>
        <w:autoSpaceDE w:val="0"/>
        <w:autoSpaceDN w:val="0"/>
        <w:adjustRightInd w:val="0"/>
        <w:spacing w:after="0" w:line="240" w:lineRule="auto"/>
        <w:ind w:left="0" w:firstLine="708"/>
        <w:jc w:val="both"/>
        <w:rPr>
          <w:rFonts w:ascii="Times New Roman" w:hAnsi="Times New Roman" w:cs="Times New Roman"/>
          <w:sz w:val="28"/>
          <w:szCs w:val="28"/>
        </w:rPr>
      </w:pPr>
      <w:r w:rsidRPr="00C20E17">
        <w:rPr>
          <w:rFonts w:ascii="Times New Roman" w:hAnsi="Times New Roman" w:cs="Times New Roman"/>
          <w:sz w:val="28"/>
          <w:szCs w:val="28"/>
        </w:rPr>
        <w:t xml:space="preserve">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подпунктами «а» - «в», «е» - «з(1)» п. 8 Положения о проверке сметной стоимости. </w:t>
      </w:r>
    </w:p>
    <w:p w:rsidR="00CA27C5" w:rsidRPr="0028277C" w:rsidRDefault="00647E68" w:rsidP="0028277C">
      <w:pPr>
        <w:pStyle w:val="af"/>
        <w:numPr>
          <w:ilvl w:val="2"/>
          <w:numId w:val="16"/>
        </w:numPr>
        <w:autoSpaceDE w:val="0"/>
        <w:autoSpaceDN w:val="0"/>
        <w:adjustRightInd w:val="0"/>
        <w:spacing w:after="0" w:line="240" w:lineRule="auto"/>
        <w:ind w:left="0" w:firstLine="708"/>
        <w:jc w:val="both"/>
        <w:rPr>
          <w:rFonts w:ascii="Times New Roman" w:hAnsi="Times New Roman" w:cs="Times New Roman"/>
          <w:sz w:val="28"/>
          <w:szCs w:val="28"/>
        </w:rPr>
      </w:pPr>
      <w:r w:rsidRPr="0028277C">
        <w:rPr>
          <w:rFonts w:ascii="Times New Roman" w:hAnsi="Times New Roman" w:cs="Times New Roman"/>
          <w:sz w:val="28"/>
          <w:szCs w:val="28"/>
        </w:rPr>
        <w:t xml:space="preserve">В соответствии с п. </w:t>
      </w:r>
      <w:r w:rsidR="0028277C">
        <w:rPr>
          <w:rFonts w:ascii="Times New Roman" w:hAnsi="Times New Roman" w:cs="Times New Roman"/>
          <w:sz w:val="28"/>
          <w:szCs w:val="28"/>
        </w:rPr>
        <w:t>11</w:t>
      </w:r>
      <w:r w:rsidRPr="0028277C">
        <w:rPr>
          <w:rFonts w:ascii="Times New Roman" w:hAnsi="Times New Roman" w:cs="Times New Roman"/>
          <w:sz w:val="28"/>
          <w:szCs w:val="28"/>
        </w:rPr>
        <w:t xml:space="preserve"> Положения </w:t>
      </w:r>
      <w:r w:rsidR="0028277C">
        <w:rPr>
          <w:rFonts w:ascii="Times New Roman" w:hAnsi="Times New Roman" w:cs="Times New Roman"/>
          <w:sz w:val="28"/>
          <w:szCs w:val="28"/>
        </w:rPr>
        <w:t>о проверке сметной стоимости</w:t>
      </w:r>
      <w:r w:rsidRPr="0028277C">
        <w:rPr>
          <w:rFonts w:ascii="Times New Roman" w:hAnsi="Times New Roman" w:cs="Times New Roman"/>
          <w:sz w:val="28"/>
          <w:szCs w:val="28"/>
        </w:rPr>
        <w:t xml:space="preserve"> </w:t>
      </w:r>
      <w:r w:rsidR="00CA27C5" w:rsidRPr="0028277C">
        <w:rPr>
          <w:rFonts w:ascii="Times New Roman" w:hAnsi="Times New Roman" w:cs="Times New Roman"/>
          <w:sz w:val="28"/>
          <w:szCs w:val="28"/>
        </w:rPr>
        <w:t xml:space="preserve">Учреждение </w:t>
      </w:r>
      <w:r w:rsidR="0028277C" w:rsidRPr="0028277C">
        <w:rPr>
          <w:rFonts w:ascii="Times New Roman" w:hAnsi="Times New Roman" w:cs="Times New Roman"/>
          <w:sz w:val="28"/>
          <w:szCs w:val="28"/>
        </w:rPr>
        <w:t xml:space="preserve">вправе направить </w:t>
      </w:r>
      <w:r w:rsidR="0028277C">
        <w:rPr>
          <w:rFonts w:ascii="Times New Roman" w:hAnsi="Times New Roman" w:cs="Times New Roman"/>
          <w:sz w:val="28"/>
          <w:szCs w:val="28"/>
        </w:rPr>
        <w:t>З</w:t>
      </w:r>
      <w:r w:rsidR="0028277C" w:rsidRPr="0028277C">
        <w:rPr>
          <w:rFonts w:ascii="Times New Roman" w:hAnsi="Times New Roman" w:cs="Times New Roman"/>
          <w:sz w:val="28"/>
          <w:szCs w:val="28"/>
        </w:rPr>
        <w:t>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w:t>
      </w:r>
    </w:p>
    <w:p w:rsidR="00CA27C5" w:rsidRDefault="00CA27C5" w:rsidP="0036330E">
      <w:pPr>
        <w:pStyle w:val="ConsPlusNormal"/>
        <w:ind w:firstLine="709"/>
        <w:jc w:val="both"/>
        <w:rPr>
          <w:rFonts w:ascii="Times New Roman" w:hAnsi="Times New Roman" w:cs="Times New Roman"/>
          <w:bCs/>
          <w:sz w:val="28"/>
          <w:szCs w:val="28"/>
        </w:rPr>
      </w:pPr>
      <w:r w:rsidRPr="0036330E">
        <w:rPr>
          <w:rFonts w:ascii="Times New Roman" w:hAnsi="Times New Roman" w:cs="Times New Roman"/>
          <w:bCs/>
          <w:sz w:val="28"/>
          <w:szCs w:val="28"/>
        </w:rPr>
        <w:t>Учреждение также вправе дополнительно истребовать части документации, которые невозможно прочитать в электронной форме, на бумажном носителе.</w:t>
      </w:r>
    </w:p>
    <w:p w:rsidR="002F5688" w:rsidRDefault="002F5688" w:rsidP="002F5688">
      <w:pPr>
        <w:pStyle w:val="ConsPlusNormal"/>
        <w:numPr>
          <w:ilvl w:val="2"/>
          <w:numId w:val="16"/>
        </w:numPr>
        <w:ind w:left="0" w:firstLine="708"/>
        <w:jc w:val="both"/>
        <w:rPr>
          <w:rFonts w:ascii="Times New Roman" w:hAnsi="Times New Roman" w:cs="Times New Roman"/>
          <w:bCs/>
          <w:sz w:val="28"/>
          <w:szCs w:val="28"/>
        </w:rPr>
      </w:pPr>
      <w:r w:rsidRPr="002F5688">
        <w:rPr>
          <w:rFonts w:ascii="Times New Roman" w:hAnsi="Times New Roman" w:cs="Times New Roman"/>
          <w:bCs/>
          <w:sz w:val="28"/>
          <w:szCs w:val="28"/>
        </w:rPr>
        <w:t>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CA27C5" w:rsidRPr="002F5688" w:rsidRDefault="00CA27C5" w:rsidP="002F5688">
      <w:pPr>
        <w:pStyle w:val="ConsPlusNormal"/>
        <w:numPr>
          <w:ilvl w:val="2"/>
          <w:numId w:val="16"/>
        </w:numPr>
        <w:ind w:left="0" w:firstLine="708"/>
        <w:jc w:val="both"/>
        <w:rPr>
          <w:rFonts w:ascii="Times New Roman" w:hAnsi="Times New Roman" w:cs="Times New Roman"/>
          <w:bCs/>
          <w:sz w:val="28"/>
          <w:szCs w:val="28"/>
        </w:rPr>
      </w:pPr>
      <w:r w:rsidRPr="002F5688">
        <w:rPr>
          <w:rFonts w:ascii="Times New Roman" w:hAnsi="Times New Roman" w:cs="Times New Roman"/>
          <w:sz w:val="28"/>
          <w:szCs w:val="28"/>
        </w:rPr>
        <w:t>Документация предоставляется Заявителем в 1-ом экземпляре в электронной форме</w:t>
      </w:r>
      <w:r w:rsidR="00E24B11" w:rsidRPr="002F5688">
        <w:rPr>
          <w:rFonts w:ascii="Times New Roman" w:hAnsi="Times New Roman" w:cs="Times New Roman"/>
          <w:sz w:val="28"/>
          <w:szCs w:val="28"/>
        </w:rPr>
        <w:t xml:space="preserve"> через личный кабинет Заявителя</w:t>
      </w:r>
      <w:r w:rsidRPr="002F5688">
        <w:rPr>
          <w:rFonts w:ascii="Times New Roman" w:hAnsi="Times New Roman" w:cs="Times New Roman"/>
          <w:sz w:val="28"/>
          <w:szCs w:val="28"/>
        </w:rPr>
        <w:t>.</w:t>
      </w:r>
    </w:p>
    <w:p w:rsidR="00CA27C5" w:rsidRPr="003B6DD9" w:rsidRDefault="00CA27C5" w:rsidP="0036330E">
      <w:pPr>
        <w:pStyle w:val="ConsPlusNormal"/>
        <w:ind w:firstLine="708"/>
        <w:jc w:val="both"/>
        <w:rPr>
          <w:rFonts w:ascii="Times New Roman" w:hAnsi="Times New Roman" w:cs="Times New Roman"/>
          <w:sz w:val="28"/>
          <w:szCs w:val="28"/>
        </w:rPr>
      </w:pPr>
      <w:r w:rsidRPr="0036330E">
        <w:rPr>
          <w:rFonts w:ascii="Times New Roman" w:hAnsi="Times New Roman" w:cs="Times New Roman"/>
          <w:bCs/>
          <w:sz w:val="28"/>
          <w:szCs w:val="28"/>
        </w:rPr>
        <w:t xml:space="preserve">Сопроводительные письма и иная служебная корреспонденция, формируемые Заявителем в ходе </w:t>
      </w:r>
      <w:r w:rsidRPr="003B6DD9">
        <w:rPr>
          <w:rFonts w:ascii="Times New Roman" w:hAnsi="Times New Roman" w:cs="Times New Roman"/>
          <w:bCs/>
          <w:sz w:val="28"/>
          <w:szCs w:val="28"/>
        </w:rPr>
        <w:t xml:space="preserve">проведения </w:t>
      </w:r>
      <w:r w:rsidR="001D3AA7">
        <w:rPr>
          <w:rFonts w:ascii="Times New Roman" w:hAnsi="Times New Roman" w:cs="Times New Roman"/>
          <w:bCs/>
          <w:sz w:val="28"/>
          <w:szCs w:val="28"/>
        </w:rPr>
        <w:t>проверки сметной стоимости</w:t>
      </w:r>
      <w:r w:rsidRPr="003B6DD9">
        <w:rPr>
          <w:rFonts w:ascii="Times New Roman" w:hAnsi="Times New Roman" w:cs="Times New Roman"/>
          <w:bCs/>
          <w:sz w:val="28"/>
          <w:szCs w:val="28"/>
        </w:rPr>
        <w:t>, направляются в ГАУ НО «Управление госэкспертизы» также в электронном виде</w:t>
      </w:r>
      <w:r w:rsidR="00E24B11" w:rsidRPr="003B6DD9">
        <w:rPr>
          <w:rFonts w:ascii="Times New Roman" w:hAnsi="Times New Roman" w:cs="Times New Roman"/>
          <w:bCs/>
          <w:sz w:val="28"/>
          <w:szCs w:val="28"/>
        </w:rPr>
        <w:t xml:space="preserve"> </w:t>
      </w:r>
      <w:r w:rsidR="00E24B11" w:rsidRPr="003B6DD9">
        <w:rPr>
          <w:rFonts w:ascii="Times New Roman" w:hAnsi="Times New Roman" w:cs="Times New Roman"/>
          <w:sz w:val="28"/>
          <w:szCs w:val="28"/>
        </w:rPr>
        <w:t>через личный кабинет Заявителя. В случае необходимости</w:t>
      </w:r>
      <w:r w:rsidR="005461DF" w:rsidRPr="003B6DD9">
        <w:rPr>
          <w:rFonts w:ascii="Times New Roman" w:hAnsi="Times New Roman" w:cs="Times New Roman"/>
          <w:sz w:val="28"/>
          <w:szCs w:val="28"/>
        </w:rPr>
        <w:t>, указанные документа могут быть дополнительно направлены на бумажном носителе.</w:t>
      </w:r>
      <w:r w:rsidR="00E24B11" w:rsidRPr="003B6DD9">
        <w:rPr>
          <w:rFonts w:ascii="Times New Roman" w:hAnsi="Times New Roman" w:cs="Times New Roman"/>
          <w:sz w:val="28"/>
          <w:szCs w:val="28"/>
        </w:rPr>
        <w:t xml:space="preserve"> </w:t>
      </w:r>
      <w:r w:rsidR="00C93968" w:rsidRPr="003B6DD9">
        <w:rPr>
          <w:rFonts w:ascii="Times New Roman" w:hAnsi="Times New Roman" w:cs="Times New Roman"/>
          <w:bCs/>
          <w:sz w:val="28"/>
          <w:szCs w:val="28"/>
        </w:rPr>
        <w:t xml:space="preserve"> </w:t>
      </w:r>
    </w:p>
    <w:p w:rsidR="00CA27C5" w:rsidRPr="003B6DD9" w:rsidRDefault="00CA27C5" w:rsidP="002F5688">
      <w:pPr>
        <w:pStyle w:val="ConsPlusNormal"/>
        <w:numPr>
          <w:ilvl w:val="2"/>
          <w:numId w:val="16"/>
        </w:numPr>
        <w:tabs>
          <w:tab w:val="left" w:pos="1701"/>
        </w:tabs>
        <w:jc w:val="both"/>
        <w:rPr>
          <w:rFonts w:ascii="Times New Roman" w:hAnsi="Times New Roman" w:cs="Times New Roman"/>
          <w:sz w:val="28"/>
          <w:szCs w:val="28"/>
        </w:rPr>
      </w:pPr>
      <w:r w:rsidRPr="003B6DD9">
        <w:rPr>
          <w:rFonts w:ascii="Times New Roman" w:hAnsi="Times New Roman" w:cs="Times New Roman"/>
          <w:sz w:val="28"/>
          <w:szCs w:val="28"/>
        </w:rPr>
        <w:t>Требования к электронным документам:</w:t>
      </w:r>
    </w:p>
    <w:p w:rsidR="00BC3821" w:rsidRPr="003B6DD9" w:rsidRDefault="003C405E" w:rsidP="00CA27C5">
      <w:pPr>
        <w:pStyle w:val="ConsPlusNormal"/>
        <w:ind w:firstLine="709"/>
        <w:jc w:val="both"/>
        <w:rPr>
          <w:rFonts w:ascii="Times New Roman" w:hAnsi="Times New Roman" w:cs="Times New Roman"/>
          <w:bCs/>
          <w:sz w:val="28"/>
          <w:szCs w:val="28"/>
        </w:rPr>
      </w:pPr>
      <w:r w:rsidRPr="003B6DD9">
        <w:rPr>
          <w:rFonts w:ascii="Times New Roman" w:hAnsi="Times New Roman" w:cs="Times New Roman"/>
          <w:bCs/>
          <w:sz w:val="28"/>
          <w:szCs w:val="28"/>
        </w:rPr>
        <w:t>2.6.</w:t>
      </w:r>
      <w:r w:rsidR="002F5688" w:rsidRPr="003B6DD9">
        <w:rPr>
          <w:rFonts w:ascii="Times New Roman" w:hAnsi="Times New Roman" w:cs="Times New Roman"/>
          <w:bCs/>
          <w:sz w:val="28"/>
          <w:szCs w:val="28"/>
        </w:rPr>
        <w:t>10</w:t>
      </w:r>
      <w:r w:rsidRPr="003B6DD9">
        <w:rPr>
          <w:rFonts w:ascii="Times New Roman" w:hAnsi="Times New Roman" w:cs="Times New Roman"/>
          <w:bCs/>
          <w:sz w:val="28"/>
          <w:szCs w:val="28"/>
        </w:rPr>
        <w:t xml:space="preserve">.1. </w:t>
      </w:r>
      <w:r w:rsidR="00CA27C5" w:rsidRPr="003B6DD9">
        <w:rPr>
          <w:rFonts w:ascii="Times New Roman" w:hAnsi="Times New Roman" w:cs="Times New Roman"/>
          <w:bCs/>
          <w:sz w:val="28"/>
          <w:szCs w:val="28"/>
        </w:rPr>
        <w:t xml:space="preserve">Электронные документы, подаваемые для проведения </w:t>
      </w:r>
      <w:r w:rsidR="001D3AA7">
        <w:rPr>
          <w:rFonts w:ascii="Times New Roman" w:hAnsi="Times New Roman" w:cs="Times New Roman"/>
          <w:bCs/>
          <w:sz w:val="28"/>
          <w:szCs w:val="28"/>
        </w:rPr>
        <w:t>проверки сметной стоимости</w:t>
      </w:r>
      <w:r w:rsidR="00CA27C5" w:rsidRPr="003B6DD9">
        <w:rPr>
          <w:rFonts w:ascii="Times New Roman" w:hAnsi="Times New Roman" w:cs="Times New Roman"/>
          <w:bCs/>
          <w:sz w:val="28"/>
          <w:szCs w:val="28"/>
        </w:rPr>
        <w:t>, должны быть выполнены</w:t>
      </w:r>
      <w:r w:rsidR="00BC3821" w:rsidRPr="003B6DD9">
        <w:rPr>
          <w:rFonts w:ascii="Times New Roman" w:hAnsi="Times New Roman" w:cs="Times New Roman"/>
          <w:bCs/>
          <w:sz w:val="28"/>
          <w:szCs w:val="28"/>
        </w:rPr>
        <w:t xml:space="preserve"> в соответствии с требованиями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утвержденными приказом Министерства </w:t>
      </w:r>
      <w:r w:rsidR="00BC3821" w:rsidRPr="003B6DD9">
        <w:rPr>
          <w:rFonts w:ascii="Times New Roman" w:hAnsi="Times New Roman" w:cs="Times New Roman"/>
          <w:bCs/>
          <w:sz w:val="28"/>
          <w:szCs w:val="28"/>
        </w:rPr>
        <w:lastRenderedPageBreak/>
        <w:t>строительства и жилищно-коммунального хозяйства Российской Федерации от 12.05.2017 № 783/пр</w:t>
      </w:r>
      <w:r w:rsidR="00821F2E" w:rsidRPr="003B6DD9">
        <w:rPr>
          <w:rFonts w:ascii="Times New Roman" w:hAnsi="Times New Roman" w:cs="Times New Roman"/>
          <w:bCs/>
          <w:sz w:val="28"/>
          <w:szCs w:val="28"/>
        </w:rPr>
        <w:t>.</w:t>
      </w:r>
    </w:p>
    <w:p w:rsidR="00821F2E" w:rsidRPr="003B6DD9" w:rsidRDefault="00897685" w:rsidP="00CA27C5">
      <w:pPr>
        <w:pStyle w:val="ConsPlusNormal"/>
        <w:ind w:firstLine="709"/>
        <w:jc w:val="both"/>
        <w:rPr>
          <w:rFonts w:ascii="Times New Roman" w:hAnsi="Times New Roman" w:cs="Times New Roman"/>
          <w:bCs/>
          <w:sz w:val="28"/>
          <w:szCs w:val="28"/>
        </w:rPr>
      </w:pPr>
      <w:r w:rsidRPr="003B6DD9">
        <w:rPr>
          <w:rFonts w:ascii="Times New Roman" w:hAnsi="Times New Roman" w:cs="Times New Roman"/>
          <w:bCs/>
          <w:sz w:val="28"/>
          <w:szCs w:val="28"/>
        </w:rPr>
        <w:t>2.6.</w:t>
      </w:r>
      <w:r w:rsidR="002F5688" w:rsidRPr="003B6DD9">
        <w:rPr>
          <w:rFonts w:ascii="Times New Roman" w:hAnsi="Times New Roman" w:cs="Times New Roman"/>
          <w:bCs/>
          <w:sz w:val="28"/>
          <w:szCs w:val="28"/>
        </w:rPr>
        <w:t>10</w:t>
      </w:r>
      <w:r w:rsidRPr="003B6DD9">
        <w:rPr>
          <w:rFonts w:ascii="Times New Roman" w:hAnsi="Times New Roman" w:cs="Times New Roman"/>
          <w:bCs/>
          <w:sz w:val="28"/>
          <w:szCs w:val="28"/>
        </w:rPr>
        <w:t>.</w:t>
      </w:r>
      <w:r w:rsidR="003C405E" w:rsidRPr="003B6DD9">
        <w:rPr>
          <w:rFonts w:ascii="Times New Roman" w:hAnsi="Times New Roman" w:cs="Times New Roman"/>
          <w:bCs/>
          <w:sz w:val="28"/>
          <w:szCs w:val="28"/>
        </w:rPr>
        <w:t>2</w:t>
      </w:r>
      <w:r w:rsidRPr="003B6DD9">
        <w:rPr>
          <w:rFonts w:ascii="Times New Roman" w:hAnsi="Times New Roman" w:cs="Times New Roman"/>
          <w:bCs/>
          <w:sz w:val="28"/>
          <w:szCs w:val="28"/>
        </w:rPr>
        <w:t xml:space="preserve">. </w:t>
      </w:r>
      <w:r w:rsidR="00821F2E" w:rsidRPr="003B6DD9">
        <w:rPr>
          <w:rFonts w:ascii="Times New Roman" w:hAnsi="Times New Roman" w:cs="Times New Roman"/>
          <w:bCs/>
          <w:sz w:val="28"/>
          <w:szCs w:val="28"/>
        </w:rPr>
        <w:t xml:space="preserve">Для получения услуги электронные документы предоставляются в виде файлов в формате </w:t>
      </w:r>
      <w:r w:rsidR="00821F2E" w:rsidRPr="003B6DD9">
        <w:rPr>
          <w:rFonts w:ascii="Times New Roman" w:hAnsi="Times New Roman" w:cs="Times New Roman"/>
          <w:bCs/>
          <w:sz w:val="28"/>
          <w:szCs w:val="28"/>
          <w:lang w:val="en-US"/>
        </w:rPr>
        <w:t>xml</w:t>
      </w:r>
      <w:r w:rsidR="00821F2E" w:rsidRPr="003B6DD9">
        <w:rPr>
          <w:rFonts w:ascii="Times New Roman" w:hAnsi="Times New Roman" w:cs="Times New Roman"/>
          <w:bCs/>
          <w:sz w:val="28"/>
          <w:szCs w:val="28"/>
        </w:rPr>
        <w:t>.</w:t>
      </w:r>
    </w:p>
    <w:p w:rsidR="00821F2E" w:rsidRPr="003B6DD9" w:rsidRDefault="00821F2E" w:rsidP="00CA27C5">
      <w:pPr>
        <w:pStyle w:val="ConsPlusNormal"/>
        <w:ind w:firstLine="709"/>
        <w:jc w:val="both"/>
        <w:rPr>
          <w:rFonts w:ascii="Times New Roman" w:hAnsi="Times New Roman" w:cs="Times New Roman"/>
          <w:bCs/>
          <w:sz w:val="28"/>
          <w:szCs w:val="28"/>
        </w:rPr>
      </w:pPr>
      <w:r w:rsidRPr="003B6DD9">
        <w:rPr>
          <w:rFonts w:ascii="Times New Roman" w:hAnsi="Times New Roman" w:cs="Times New Roman"/>
          <w:bCs/>
          <w:sz w:val="28"/>
          <w:szCs w:val="28"/>
        </w:rPr>
        <w:t xml:space="preserve">Схемы, подлежащие использованию для формирования документов в формате </w:t>
      </w:r>
      <w:r w:rsidRPr="003B6DD9">
        <w:rPr>
          <w:rFonts w:ascii="Times New Roman" w:hAnsi="Times New Roman" w:cs="Times New Roman"/>
          <w:bCs/>
          <w:sz w:val="28"/>
          <w:szCs w:val="28"/>
          <w:lang w:val="en-US"/>
        </w:rPr>
        <w:t>xml</w:t>
      </w:r>
      <w:r w:rsidRPr="003B6DD9">
        <w:rPr>
          <w:rFonts w:ascii="Times New Roman" w:hAnsi="Times New Roman" w:cs="Times New Roman"/>
          <w:bCs/>
          <w:sz w:val="28"/>
          <w:szCs w:val="28"/>
        </w:rPr>
        <w:t xml:space="preserve"> (далее </w:t>
      </w:r>
      <w:r w:rsidRPr="003B6DD9">
        <w:rPr>
          <w:rFonts w:ascii="Times New Roman" w:hAnsi="Times New Roman" w:cs="Times New Roman"/>
          <w:bCs/>
          <w:sz w:val="28"/>
          <w:szCs w:val="28"/>
          <w:lang w:val="en-US"/>
        </w:rPr>
        <w:t>xml</w:t>
      </w:r>
      <w:r w:rsidRPr="003B6DD9">
        <w:rPr>
          <w:rFonts w:ascii="Times New Roman" w:hAnsi="Times New Roman" w:cs="Times New Roman"/>
          <w:bCs/>
          <w:sz w:val="28"/>
          <w:szCs w:val="28"/>
        </w:rPr>
        <w:t>-схемы), размещаются на официальном сайте Минстроя России в информационно-телекоммуникационной сети «Интернет» и вводятся в действие по истечении трех месяцев со дня размещения.</w:t>
      </w:r>
    </w:p>
    <w:p w:rsidR="00CA27C5" w:rsidRPr="003B6DD9" w:rsidRDefault="00897685" w:rsidP="00CA27C5">
      <w:pPr>
        <w:pStyle w:val="ConsPlusNormal"/>
        <w:ind w:firstLine="709"/>
        <w:jc w:val="both"/>
        <w:rPr>
          <w:rFonts w:ascii="Times New Roman" w:hAnsi="Times New Roman" w:cs="Times New Roman"/>
          <w:bCs/>
          <w:sz w:val="28"/>
          <w:szCs w:val="28"/>
        </w:rPr>
      </w:pPr>
      <w:r w:rsidRPr="003B6DD9">
        <w:rPr>
          <w:rFonts w:ascii="Times New Roman" w:hAnsi="Times New Roman" w:cs="Times New Roman"/>
          <w:bCs/>
          <w:sz w:val="28"/>
          <w:szCs w:val="28"/>
        </w:rPr>
        <w:t>2.6.</w:t>
      </w:r>
      <w:r w:rsidR="002F5688" w:rsidRPr="003B6DD9">
        <w:rPr>
          <w:rFonts w:ascii="Times New Roman" w:hAnsi="Times New Roman" w:cs="Times New Roman"/>
          <w:bCs/>
          <w:sz w:val="28"/>
          <w:szCs w:val="28"/>
        </w:rPr>
        <w:t>10</w:t>
      </w:r>
      <w:r w:rsidRPr="003B6DD9">
        <w:rPr>
          <w:rFonts w:ascii="Times New Roman" w:hAnsi="Times New Roman" w:cs="Times New Roman"/>
          <w:bCs/>
          <w:sz w:val="28"/>
          <w:szCs w:val="28"/>
        </w:rPr>
        <w:t>.</w:t>
      </w:r>
      <w:r w:rsidR="003C405E" w:rsidRPr="003B6DD9">
        <w:rPr>
          <w:rFonts w:ascii="Times New Roman" w:hAnsi="Times New Roman" w:cs="Times New Roman"/>
          <w:bCs/>
          <w:sz w:val="28"/>
          <w:szCs w:val="28"/>
        </w:rPr>
        <w:t>3</w:t>
      </w:r>
      <w:r w:rsidRPr="003B6DD9">
        <w:rPr>
          <w:rFonts w:ascii="Times New Roman" w:hAnsi="Times New Roman" w:cs="Times New Roman"/>
          <w:bCs/>
          <w:sz w:val="28"/>
          <w:szCs w:val="28"/>
        </w:rPr>
        <w:t>.</w:t>
      </w:r>
      <w:r w:rsidR="00CA27C5" w:rsidRPr="003B6DD9">
        <w:rPr>
          <w:rFonts w:ascii="Times New Roman" w:hAnsi="Times New Roman" w:cs="Times New Roman"/>
          <w:bCs/>
          <w:sz w:val="28"/>
          <w:szCs w:val="28"/>
        </w:rPr>
        <w:t xml:space="preserve"> </w:t>
      </w:r>
      <w:r w:rsidR="00821F2E" w:rsidRPr="003B6DD9">
        <w:rPr>
          <w:rFonts w:ascii="Times New Roman" w:hAnsi="Times New Roman" w:cs="Times New Roman"/>
          <w:bCs/>
          <w:sz w:val="28"/>
          <w:szCs w:val="28"/>
        </w:rPr>
        <w:t xml:space="preserve">В случае, если на официальном сайте Минстроя России в сети Интернет отсутствует </w:t>
      </w:r>
      <w:r w:rsidR="00821F2E" w:rsidRPr="003B6DD9">
        <w:rPr>
          <w:rFonts w:ascii="Times New Roman" w:hAnsi="Times New Roman" w:cs="Times New Roman"/>
          <w:bCs/>
          <w:sz w:val="28"/>
          <w:szCs w:val="28"/>
          <w:lang w:val="en-US"/>
        </w:rPr>
        <w:t>xml</w:t>
      </w:r>
      <w:r w:rsidR="00821F2E" w:rsidRPr="003B6DD9">
        <w:rPr>
          <w:rFonts w:ascii="Times New Roman" w:hAnsi="Times New Roman" w:cs="Times New Roman"/>
          <w:bCs/>
          <w:sz w:val="28"/>
          <w:szCs w:val="28"/>
        </w:rPr>
        <w:t xml:space="preserve">-схема, подлежащая использованию для формирования соответствующего электронного документа, электронные документы представляются </w:t>
      </w:r>
      <w:r w:rsidR="00CA27C5" w:rsidRPr="003B6DD9">
        <w:rPr>
          <w:rFonts w:ascii="Times New Roman" w:hAnsi="Times New Roman" w:cs="Times New Roman"/>
          <w:bCs/>
          <w:sz w:val="28"/>
          <w:szCs w:val="28"/>
        </w:rPr>
        <w:t>в следующих форматах:</w:t>
      </w:r>
    </w:p>
    <w:p w:rsidR="00CA27C5" w:rsidRPr="003B6DD9" w:rsidRDefault="00CA27C5" w:rsidP="004B2829">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bCs/>
          <w:sz w:val="28"/>
          <w:szCs w:val="28"/>
        </w:rPr>
        <w:t xml:space="preserve">а) </w:t>
      </w:r>
      <w:r w:rsidR="004B2829" w:rsidRPr="003B6DD9">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w:t>
      </w:r>
      <w:hyperlink r:id="rId11" w:history="1">
        <w:r w:rsidR="004B2829" w:rsidRPr="003B6DD9">
          <w:rPr>
            <w:rFonts w:ascii="Times New Roman" w:hAnsi="Times New Roman" w:cs="Times New Roman"/>
            <w:sz w:val="28"/>
            <w:szCs w:val="28"/>
          </w:rPr>
          <w:t>подпункте «в</w:t>
        </w:r>
      </w:hyperlink>
      <w:r w:rsidR="004B2829" w:rsidRPr="003B6DD9">
        <w:rPr>
          <w:rFonts w:ascii="Times New Roman" w:hAnsi="Times New Roman" w:cs="Times New Roman"/>
          <w:sz w:val="28"/>
          <w:szCs w:val="28"/>
        </w:rPr>
        <w:t>» настоящего пункта)</w:t>
      </w:r>
      <w:r w:rsidRPr="003B6DD9">
        <w:rPr>
          <w:rFonts w:ascii="Times New Roman" w:hAnsi="Times New Roman" w:cs="Times New Roman"/>
          <w:bCs/>
          <w:sz w:val="28"/>
          <w:szCs w:val="28"/>
        </w:rPr>
        <w:t>;</w:t>
      </w:r>
    </w:p>
    <w:p w:rsidR="00CA27C5" w:rsidRPr="003B6DD9" w:rsidRDefault="00CA27C5" w:rsidP="004B2829">
      <w:pPr>
        <w:autoSpaceDE w:val="0"/>
        <w:autoSpaceDN w:val="0"/>
        <w:adjustRightInd w:val="0"/>
        <w:spacing w:after="0" w:line="240" w:lineRule="auto"/>
        <w:ind w:firstLine="709"/>
        <w:jc w:val="both"/>
        <w:rPr>
          <w:rFonts w:ascii="Times New Roman" w:hAnsi="Times New Roman" w:cs="Times New Roman"/>
          <w:bCs/>
          <w:sz w:val="28"/>
          <w:szCs w:val="28"/>
        </w:rPr>
      </w:pPr>
      <w:r w:rsidRPr="003B6DD9">
        <w:rPr>
          <w:rFonts w:ascii="Times New Roman" w:hAnsi="Times New Roman" w:cs="Times New Roman"/>
          <w:bCs/>
          <w:sz w:val="28"/>
          <w:szCs w:val="28"/>
        </w:rPr>
        <w:t xml:space="preserve">б) </w:t>
      </w:r>
      <w:r w:rsidR="004B2829" w:rsidRPr="003B6DD9">
        <w:rPr>
          <w:rFonts w:ascii="Times New Roman" w:hAnsi="Times New Roman" w:cs="Times New Roman"/>
          <w:sz w:val="28"/>
          <w:szCs w:val="28"/>
        </w:rPr>
        <w:t xml:space="preserve">pdf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2" w:history="1">
        <w:r w:rsidR="004B2829" w:rsidRPr="003B6DD9">
          <w:rPr>
            <w:rFonts w:ascii="Times New Roman" w:hAnsi="Times New Roman" w:cs="Times New Roman"/>
            <w:sz w:val="28"/>
            <w:szCs w:val="28"/>
          </w:rPr>
          <w:t>подпункте «в»</w:t>
        </w:r>
      </w:hyperlink>
      <w:r w:rsidR="004B2829" w:rsidRPr="003B6DD9">
        <w:rPr>
          <w:rFonts w:ascii="Times New Roman" w:hAnsi="Times New Roman" w:cs="Times New Roman"/>
          <w:sz w:val="28"/>
          <w:szCs w:val="28"/>
        </w:rPr>
        <w:t xml:space="preserve"> настоящего пункта), а также документов с графическим содержанием</w:t>
      </w:r>
      <w:r w:rsidRPr="003B6DD9">
        <w:rPr>
          <w:rFonts w:ascii="Times New Roman" w:hAnsi="Times New Roman" w:cs="Times New Roman"/>
          <w:bCs/>
          <w:sz w:val="28"/>
          <w:szCs w:val="28"/>
        </w:rPr>
        <w:t>;</w:t>
      </w:r>
    </w:p>
    <w:p w:rsidR="004B2829" w:rsidRPr="003B6DD9" w:rsidRDefault="00CA27C5"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bCs/>
          <w:sz w:val="28"/>
          <w:szCs w:val="28"/>
        </w:rPr>
        <w:t xml:space="preserve">в) </w:t>
      </w:r>
      <w:r w:rsidR="004B2829" w:rsidRPr="003B6DD9">
        <w:rPr>
          <w:rFonts w:ascii="Times New Roman" w:hAnsi="Times New Roman" w:cs="Times New Roman"/>
          <w:sz w:val="28"/>
          <w:szCs w:val="28"/>
        </w:rPr>
        <w:t>xls, xlsx, 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w:t>
      </w:r>
    </w:p>
    <w:p w:rsidR="002871C4" w:rsidRPr="003B6DD9" w:rsidRDefault="007410A1"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2.6.</w:t>
      </w:r>
      <w:r w:rsidR="002F5688" w:rsidRPr="003B6DD9">
        <w:rPr>
          <w:rFonts w:ascii="Times New Roman" w:hAnsi="Times New Roman" w:cs="Times New Roman"/>
          <w:sz w:val="28"/>
          <w:szCs w:val="28"/>
        </w:rPr>
        <w:t>10</w:t>
      </w:r>
      <w:r w:rsidR="003C405E" w:rsidRPr="003B6DD9">
        <w:rPr>
          <w:rFonts w:ascii="Times New Roman" w:hAnsi="Times New Roman" w:cs="Times New Roman"/>
          <w:sz w:val="28"/>
          <w:szCs w:val="28"/>
        </w:rPr>
        <w:t>.4</w:t>
      </w:r>
      <w:r w:rsidRPr="003B6DD9">
        <w:rPr>
          <w:rFonts w:ascii="Times New Roman" w:hAnsi="Times New Roman" w:cs="Times New Roman"/>
          <w:sz w:val="28"/>
          <w:szCs w:val="28"/>
        </w:rPr>
        <w:t xml:space="preserve">. </w:t>
      </w:r>
      <w:r w:rsidR="002871C4" w:rsidRPr="003B6DD9">
        <w:rPr>
          <w:rFonts w:ascii="Times New Roman" w:hAnsi="Times New Roman" w:cs="Times New Roman"/>
          <w:sz w:val="28"/>
          <w:szCs w:val="28"/>
        </w:rPr>
        <w:t>Электронные документы в форматах, указанных в пп. «а»-«в» настоящего пункта, должны:</w:t>
      </w:r>
    </w:p>
    <w:p w:rsidR="002871C4" w:rsidRPr="003B6DD9" w:rsidRDefault="002871C4"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 xml:space="preserve">а) формироваться способом, не предусматривающим сканирование документа на бумажном носителе (за исключением случаев, предусмотренных п. </w:t>
      </w:r>
      <w:r w:rsidR="007410A1" w:rsidRPr="003B6DD9">
        <w:rPr>
          <w:rFonts w:ascii="Times New Roman" w:hAnsi="Times New Roman" w:cs="Times New Roman"/>
          <w:sz w:val="28"/>
          <w:szCs w:val="28"/>
        </w:rPr>
        <w:t>2.6.</w:t>
      </w:r>
      <w:r w:rsidR="002F5688" w:rsidRPr="003B6DD9">
        <w:rPr>
          <w:rFonts w:ascii="Times New Roman" w:hAnsi="Times New Roman" w:cs="Times New Roman"/>
          <w:sz w:val="28"/>
          <w:szCs w:val="28"/>
        </w:rPr>
        <w:t>10</w:t>
      </w:r>
      <w:r w:rsidR="003C405E" w:rsidRPr="003B6DD9">
        <w:rPr>
          <w:rFonts w:ascii="Times New Roman" w:hAnsi="Times New Roman" w:cs="Times New Roman"/>
          <w:sz w:val="28"/>
          <w:szCs w:val="28"/>
        </w:rPr>
        <w:t>.5</w:t>
      </w:r>
      <w:r w:rsidR="007410A1" w:rsidRPr="003B6DD9">
        <w:rPr>
          <w:rFonts w:ascii="Times New Roman" w:hAnsi="Times New Roman" w:cs="Times New Roman"/>
          <w:sz w:val="28"/>
          <w:szCs w:val="28"/>
        </w:rPr>
        <w:t>. настоящего Административного регламента</w:t>
      </w:r>
      <w:r w:rsidRPr="003B6DD9">
        <w:rPr>
          <w:rFonts w:ascii="Times New Roman" w:hAnsi="Times New Roman" w:cs="Times New Roman"/>
          <w:sz w:val="28"/>
          <w:szCs w:val="28"/>
        </w:rPr>
        <w:t>);</w:t>
      </w:r>
    </w:p>
    <w:p w:rsidR="002871C4" w:rsidRPr="003B6DD9" w:rsidRDefault="002871C4"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2871C4" w:rsidRPr="003B6DD9" w:rsidRDefault="002871C4"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в) обеспечивать возможности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871C4" w:rsidRPr="003B6DD9" w:rsidRDefault="002871C4"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 xml:space="preserve">г) </w:t>
      </w:r>
      <w:r w:rsidR="00897685" w:rsidRPr="003B6DD9">
        <w:rPr>
          <w:rFonts w:ascii="Times New Roman" w:hAnsi="Times New Roman" w:cs="Times New Roman"/>
          <w:sz w:val="28"/>
          <w:szCs w:val="28"/>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7685" w:rsidRPr="003B6DD9" w:rsidRDefault="00897685"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д) формироваться для каждого раздела (подраздела) проектной документации и содержать в названии слова «Раздел ПД №» (для подраздела в составе раздела) с указанием порядкового номера раздела, подраздела;</w:t>
      </w:r>
    </w:p>
    <w:p w:rsidR="00897685" w:rsidRPr="003B6DD9" w:rsidRDefault="00897685"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е) не превышать предельного размера 80 мегабайт (в случае превышения предельного размера, документ делится на несколько, название каждого файла дополняется словом «Фрагмент» и порядковым номером файла, полученного в результате деления).</w:t>
      </w:r>
    </w:p>
    <w:p w:rsidR="00897685" w:rsidRPr="003B6DD9" w:rsidRDefault="00897685"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lastRenderedPageBreak/>
        <w:t>2.6.</w:t>
      </w:r>
      <w:r w:rsidR="002F5688" w:rsidRPr="003B6DD9">
        <w:rPr>
          <w:rFonts w:ascii="Times New Roman" w:hAnsi="Times New Roman" w:cs="Times New Roman"/>
          <w:sz w:val="28"/>
          <w:szCs w:val="28"/>
        </w:rPr>
        <w:t>10</w:t>
      </w:r>
      <w:r w:rsidR="003C405E" w:rsidRPr="003B6DD9">
        <w:rPr>
          <w:rFonts w:ascii="Times New Roman" w:hAnsi="Times New Roman" w:cs="Times New Roman"/>
          <w:sz w:val="28"/>
          <w:szCs w:val="28"/>
        </w:rPr>
        <w:t>.5</w:t>
      </w:r>
      <w:r w:rsidRPr="003B6DD9">
        <w:rPr>
          <w:rFonts w:ascii="Times New Roman" w:hAnsi="Times New Roman" w:cs="Times New Roman"/>
          <w:sz w:val="28"/>
          <w:szCs w:val="28"/>
        </w:rPr>
        <w:t xml:space="preserve">. При наличии в проектной документации документов, подлежащих представлению в форматах </w:t>
      </w:r>
      <w:r w:rsidRPr="003B6DD9">
        <w:rPr>
          <w:rFonts w:ascii="Times New Roman" w:hAnsi="Times New Roman" w:cs="Times New Roman"/>
          <w:sz w:val="28"/>
          <w:szCs w:val="28"/>
          <w:lang w:val="en-US"/>
        </w:rPr>
        <w:t>xml</w:t>
      </w:r>
      <w:r w:rsidRPr="003B6DD9">
        <w:rPr>
          <w:rFonts w:ascii="Times New Roman" w:hAnsi="Times New Roman" w:cs="Times New Roman"/>
          <w:sz w:val="28"/>
          <w:szCs w:val="28"/>
        </w:rPr>
        <w:t xml:space="preserve"> или </w:t>
      </w:r>
      <w:r w:rsidRPr="003B6DD9">
        <w:rPr>
          <w:rFonts w:ascii="Times New Roman" w:hAnsi="Times New Roman" w:cs="Times New Roman"/>
          <w:sz w:val="28"/>
          <w:szCs w:val="28"/>
          <w:lang w:val="en-US"/>
        </w:rPr>
        <w:t>xls</w:t>
      </w:r>
      <w:r w:rsidR="007410A1" w:rsidRPr="003B6DD9">
        <w:rPr>
          <w:rFonts w:ascii="Times New Roman" w:hAnsi="Times New Roman" w:cs="Times New Roman"/>
          <w:sz w:val="28"/>
          <w:szCs w:val="28"/>
        </w:rPr>
        <w:t xml:space="preserve">, </w:t>
      </w:r>
      <w:r w:rsidR="007410A1" w:rsidRPr="003B6DD9">
        <w:rPr>
          <w:rFonts w:ascii="Times New Roman" w:hAnsi="Times New Roman" w:cs="Times New Roman"/>
          <w:sz w:val="28"/>
          <w:szCs w:val="28"/>
          <w:lang w:val="en-US"/>
        </w:rPr>
        <w:t>xlsx</w:t>
      </w:r>
      <w:r w:rsidR="007410A1" w:rsidRPr="003B6DD9">
        <w:rPr>
          <w:rFonts w:ascii="Times New Roman" w:hAnsi="Times New Roman" w:cs="Times New Roman"/>
          <w:sz w:val="28"/>
          <w:szCs w:val="28"/>
        </w:rPr>
        <w:t xml:space="preserve">, </w:t>
      </w:r>
      <w:r w:rsidR="007410A1" w:rsidRPr="003B6DD9">
        <w:rPr>
          <w:rFonts w:ascii="Times New Roman" w:hAnsi="Times New Roman" w:cs="Times New Roman"/>
          <w:sz w:val="28"/>
          <w:szCs w:val="28"/>
          <w:lang w:val="en-US"/>
        </w:rPr>
        <w:t>ods</w:t>
      </w:r>
      <w:r w:rsidR="007410A1" w:rsidRPr="003B6DD9">
        <w:rPr>
          <w:rFonts w:ascii="Times New Roman" w:hAnsi="Times New Roman" w:cs="Times New Roman"/>
          <w:sz w:val="28"/>
          <w:szCs w:val="28"/>
        </w:rPr>
        <w:t>, такие документы формируются в виде отдельного электронного документа с соблюдением правил наименования, предусмотренных пунктом 2.6.</w:t>
      </w:r>
      <w:r w:rsidR="002F5688" w:rsidRPr="003B6DD9">
        <w:rPr>
          <w:rFonts w:ascii="Times New Roman" w:hAnsi="Times New Roman" w:cs="Times New Roman"/>
          <w:sz w:val="28"/>
          <w:szCs w:val="28"/>
        </w:rPr>
        <w:t>10</w:t>
      </w:r>
      <w:r w:rsidR="007410A1" w:rsidRPr="003B6DD9">
        <w:rPr>
          <w:rFonts w:ascii="Times New Roman" w:hAnsi="Times New Roman" w:cs="Times New Roman"/>
          <w:sz w:val="28"/>
          <w:szCs w:val="28"/>
        </w:rPr>
        <w:t>.</w:t>
      </w:r>
      <w:r w:rsidR="005461DF" w:rsidRPr="003B6DD9">
        <w:rPr>
          <w:rFonts w:ascii="Times New Roman" w:hAnsi="Times New Roman" w:cs="Times New Roman"/>
          <w:sz w:val="28"/>
          <w:szCs w:val="28"/>
        </w:rPr>
        <w:t>4</w:t>
      </w:r>
      <w:r w:rsidR="007410A1" w:rsidRPr="003B6DD9">
        <w:rPr>
          <w:rFonts w:ascii="Times New Roman" w:hAnsi="Times New Roman" w:cs="Times New Roman"/>
          <w:sz w:val="28"/>
          <w:szCs w:val="28"/>
        </w:rPr>
        <w:t>. Административного регламента.</w:t>
      </w:r>
    </w:p>
    <w:p w:rsidR="007410A1" w:rsidRPr="003B6DD9" w:rsidRDefault="007410A1"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2.6.</w:t>
      </w:r>
      <w:r w:rsidR="002F5688" w:rsidRPr="003B6DD9">
        <w:rPr>
          <w:rFonts w:ascii="Times New Roman" w:hAnsi="Times New Roman" w:cs="Times New Roman"/>
          <w:sz w:val="28"/>
          <w:szCs w:val="28"/>
        </w:rPr>
        <w:t>10</w:t>
      </w:r>
      <w:r w:rsidR="003C405E" w:rsidRPr="003B6DD9">
        <w:rPr>
          <w:rFonts w:ascii="Times New Roman" w:hAnsi="Times New Roman" w:cs="Times New Roman"/>
          <w:sz w:val="28"/>
          <w:szCs w:val="28"/>
        </w:rPr>
        <w:t>.6</w:t>
      </w:r>
      <w:r w:rsidRPr="003B6DD9">
        <w:rPr>
          <w:rFonts w:ascii="Times New Roman" w:hAnsi="Times New Roman" w:cs="Times New Roman"/>
          <w:sz w:val="28"/>
          <w:szCs w:val="28"/>
        </w:rPr>
        <w:t>. Представляемые электронные документы подписываются с использованием усиленной квалифицированной электронной подписи (далее – электронная подпись) лицами, обладающими полномочиями на их подписание в соответствии с законодательством Российской Федерации, а в случаях, предусмотренных пунктом 2.6.</w:t>
      </w:r>
      <w:r w:rsidR="002F5688" w:rsidRPr="003B6DD9">
        <w:rPr>
          <w:rFonts w:ascii="Times New Roman" w:hAnsi="Times New Roman" w:cs="Times New Roman"/>
          <w:sz w:val="28"/>
          <w:szCs w:val="28"/>
        </w:rPr>
        <w:t>10</w:t>
      </w:r>
      <w:r w:rsidR="003C405E" w:rsidRPr="003B6DD9">
        <w:rPr>
          <w:rFonts w:ascii="Times New Roman" w:hAnsi="Times New Roman" w:cs="Times New Roman"/>
          <w:sz w:val="28"/>
          <w:szCs w:val="28"/>
        </w:rPr>
        <w:t>.7</w:t>
      </w:r>
      <w:r w:rsidRPr="003B6DD9">
        <w:rPr>
          <w:rFonts w:ascii="Times New Roman" w:hAnsi="Times New Roman" w:cs="Times New Roman"/>
          <w:sz w:val="28"/>
          <w:szCs w:val="28"/>
        </w:rPr>
        <w:t>. Административного регламента, - лицами, уполномоченными на представление документов для оказания услуг.</w:t>
      </w:r>
    </w:p>
    <w:p w:rsidR="007410A1" w:rsidRPr="003B6DD9" w:rsidRDefault="007410A1"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 xml:space="preserve">Проектная документация, сформированная в форме электронного документа, подписывается лицами, участвующими в ее разработке, осуществлении нормоконтроля и согласовании, а в случае невозможности обеспечения их электронной подписью – на отдельные документы в составе проектной документации оформляется информационно-удостоверяющий лист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 изменения документа. Такой информационно-удостоверяющий лист сканируется в соответствии с пунктом </w:t>
      </w:r>
      <w:r w:rsidR="007135A5" w:rsidRPr="003B6DD9">
        <w:rPr>
          <w:rFonts w:ascii="Times New Roman" w:hAnsi="Times New Roman" w:cs="Times New Roman"/>
          <w:sz w:val="28"/>
          <w:szCs w:val="28"/>
        </w:rPr>
        <w:t>2.6.</w:t>
      </w:r>
      <w:r w:rsidR="002F5688" w:rsidRPr="003B6DD9">
        <w:rPr>
          <w:rFonts w:ascii="Times New Roman" w:hAnsi="Times New Roman" w:cs="Times New Roman"/>
          <w:sz w:val="28"/>
          <w:szCs w:val="28"/>
        </w:rPr>
        <w:t>10</w:t>
      </w:r>
      <w:r w:rsidR="003C405E" w:rsidRPr="003B6DD9">
        <w:rPr>
          <w:rFonts w:ascii="Times New Roman" w:hAnsi="Times New Roman" w:cs="Times New Roman"/>
          <w:sz w:val="28"/>
          <w:szCs w:val="28"/>
        </w:rPr>
        <w:t>.7</w:t>
      </w:r>
      <w:r w:rsidR="007135A5" w:rsidRPr="003B6DD9">
        <w:rPr>
          <w:rFonts w:ascii="Times New Roman" w:hAnsi="Times New Roman" w:cs="Times New Roman"/>
          <w:sz w:val="28"/>
          <w:szCs w:val="28"/>
        </w:rPr>
        <w:t>. Административного регламента, и сформированный по результатам сканирования электронный документ подписывается лицом, уполномоченным на предоставление документов для оказания услуг, с использованием электронной подписи.</w:t>
      </w:r>
    </w:p>
    <w:p w:rsidR="007135A5" w:rsidRPr="003B6DD9" w:rsidRDefault="007135A5"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2.6.</w:t>
      </w:r>
      <w:r w:rsidR="002F5688" w:rsidRPr="003B6DD9">
        <w:rPr>
          <w:rFonts w:ascii="Times New Roman" w:hAnsi="Times New Roman" w:cs="Times New Roman"/>
          <w:sz w:val="28"/>
          <w:szCs w:val="28"/>
        </w:rPr>
        <w:t>10</w:t>
      </w:r>
      <w:r w:rsidR="003C405E" w:rsidRPr="003B6DD9">
        <w:rPr>
          <w:rFonts w:ascii="Times New Roman" w:hAnsi="Times New Roman" w:cs="Times New Roman"/>
          <w:sz w:val="28"/>
          <w:szCs w:val="28"/>
        </w:rPr>
        <w:t>.7</w:t>
      </w:r>
      <w:r w:rsidRPr="003B6DD9">
        <w:rPr>
          <w:rFonts w:ascii="Times New Roman" w:hAnsi="Times New Roman" w:cs="Times New Roman"/>
          <w:sz w:val="28"/>
          <w:szCs w:val="28"/>
        </w:rPr>
        <w:t xml:space="preserve">. В случаях, когда оригинал документа выдан и подписан уполномоченным органом власти или организацией на бумажном носителе (за исключением проектной документации), а так же при подготовке информационно-удостоверяющего листа,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3B6DD9">
        <w:rPr>
          <w:rFonts w:ascii="Times New Roman" w:hAnsi="Times New Roman" w:cs="Times New Roman"/>
          <w:sz w:val="28"/>
          <w:szCs w:val="28"/>
          <w:lang w:val="en-US"/>
        </w:rPr>
        <w:t>dpi</w:t>
      </w:r>
      <w:r w:rsidRPr="003B6DD9">
        <w:rPr>
          <w:rFonts w:ascii="Times New Roman" w:hAnsi="Times New Roman" w:cs="Times New Roman"/>
          <w:sz w:val="28"/>
          <w:szCs w:val="28"/>
        </w:rPr>
        <w:t xml:space="preserve"> (масштаб 1:1) с использованием следующих режимов:</w:t>
      </w:r>
    </w:p>
    <w:p w:rsidR="007135A5" w:rsidRPr="003B6DD9" w:rsidRDefault="007135A5"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7135A5" w:rsidRPr="003B6DD9" w:rsidRDefault="007135A5"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7135A5" w:rsidRPr="007135A5" w:rsidRDefault="007135A5" w:rsidP="00AE70A0">
      <w:pPr>
        <w:autoSpaceDE w:val="0"/>
        <w:autoSpaceDN w:val="0"/>
        <w:adjustRightInd w:val="0"/>
        <w:spacing w:after="0" w:line="240" w:lineRule="auto"/>
        <w:ind w:firstLine="709"/>
        <w:jc w:val="both"/>
        <w:rPr>
          <w:rFonts w:ascii="Times New Roman" w:hAnsi="Times New Roman" w:cs="Times New Roman"/>
          <w:sz w:val="28"/>
          <w:szCs w:val="28"/>
        </w:rPr>
      </w:pPr>
      <w:r w:rsidRPr="003B6DD9">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w:t>
      </w:r>
      <w:r w:rsidR="00B275FB" w:rsidRPr="003B6DD9">
        <w:rPr>
          <w:rFonts w:ascii="Times New Roman" w:hAnsi="Times New Roman" w:cs="Times New Roman"/>
          <w:sz w:val="28"/>
          <w:szCs w:val="28"/>
        </w:rPr>
        <w:t>ст</w:t>
      </w:r>
      <w:r w:rsidRPr="003B6DD9">
        <w:rPr>
          <w:rFonts w:ascii="Times New Roman" w:hAnsi="Times New Roman" w:cs="Times New Roman"/>
          <w:sz w:val="28"/>
          <w:szCs w:val="28"/>
        </w:rPr>
        <w:t>а).</w:t>
      </w:r>
    </w:p>
    <w:p w:rsidR="00673D1A" w:rsidRPr="00673D1A" w:rsidRDefault="00673D1A" w:rsidP="00673D1A">
      <w:pPr>
        <w:pStyle w:val="ConsPlusNormal"/>
        <w:ind w:firstLine="675"/>
        <w:jc w:val="both"/>
        <w:rPr>
          <w:rFonts w:ascii="Times New Roman" w:hAnsi="Times New Roman" w:cs="Times New Roman"/>
          <w:b/>
          <w:sz w:val="28"/>
          <w:szCs w:val="28"/>
        </w:rPr>
      </w:pPr>
      <w:r w:rsidRPr="007B3733">
        <w:rPr>
          <w:rFonts w:ascii="Times New Roman" w:hAnsi="Times New Roman" w:cs="Times New Roman"/>
          <w:b/>
          <w:sz w:val="28"/>
          <w:szCs w:val="28"/>
        </w:rPr>
        <w:t>2.</w:t>
      </w:r>
      <w:r w:rsidR="00BF490D" w:rsidRPr="007B3733">
        <w:rPr>
          <w:rFonts w:ascii="Times New Roman" w:hAnsi="Times New Roman" w:cs="Times New Roman"/>
          <w:b/>
          <w:sz w:val="28"/>
          <w:szCs w:val="28"/>
        </w:rPr>
        <w:t>7</w:t>
      </w:r>
      <w:r w:rsidRPr="007B3733">
        <w:rPr>
          <w:rFonts w:ascii="Times New Roman" w:hAnsi="Times New Roman" w:cs="Times New Roman"/>
          <w:b/>
          <w:sz w:val="28"/>
          <w:szCs w:val="28"/>
        </w:rPr>
        <w:t>. Исчерпывающий перечень оснований для отказа в приеме документов, необходимых для предоставления услуги.</w:t>
      </w:r>
    </w:p>
    <w:p w:rsidR="00417B52" w:rsidRPr="00481D1D" w:rsidRDefault="00417B52" w:rsidP="00417B52">
      <w:pPr>
        <w:pStyle w:val="ConsPlusNormal"/>
        <w:ind w:firstLine="708"/>
        <w:jc w:val="both"/>
        <w:rPr>
          <w:rFonts w:ascii="Times New Roman" w:hAnsi="Times New Roman" w:cs="Times New Roman"/>
          <w:sz w:val="28"/>
          <w:szCs w:val="28"/>
        </w:rPr>
      </w:pPr>
      <w:r w:rsidRPr="00481D1D">
        <w:rPr>
          <w:rFonts w:ascii="Times New Roman" w:hAnsi="Times New Roman" w:cs="Times New Roman"/>
          <w:bCs/>
          <w:sz w:val="28"/>
          <w:szCs w:val="28"/>
        </w:rPr>
        <w:t xml:space="preserve">Основаниями для отказа в принятии </w:t>
      </w:r>
      <w:r w:rsidR="003B6DD9" w:rsidRPr="003B6DD9">
        <w:rPr>
          <w:rFonts w:ascii="Times New Roman" w:hAnsi="Times New Roman" w:cs="Times New Roman"/>
          <w:bCs/>
          <w:sz w:val="28"/>
          <w:szCs w:val="28"/>
        </w:rPr>
        <w:t>документ</w:t>
      </w:r>
      <w:r w:rsidR="003B6DD9">
        <w:rPr>
          <w:rFonts w:ascii="Times New Roman" w:hAnsi="Times New Roman" w:cs="Times New Roman"/>
          <w:bCs/>
          <w:sz w:val="28"/>
          <w:szCs w:val="28"/>
        </w:rPr>
        <w:t>ов,</w:t>
      </w:r>
      <w:r w:rsidR="003B6DD9" w:rsidRPr="003B6DD9">
        <w:rPr>
          <w:rFonts w:ascii="Times New Roman" w:hAnsi="Times New Roman" w:cs="Times New Roman"/>
          <w:bCs/>
          <w:sz w:val="28"/>
          <w:szCs w:val="28"/>
        </w:rPr>
        <w:t xml:space="preserve"> </w:t>
      </w:r>
      <w:r w:rsidR="003B6DD9">
        <w:rPr>
          <w:rFonts w:ascii="Times New Roman" w:hAnsi="Times New Roman" w:cs="Times New Roman"/>
          <w:bCs/>
          <w:sz w:val="28"/>
          <w:szCs w:val="28"/>
        </w:rPr>
        <w:t>п</w:t>
      </w:r>
      <w:r w:rsidR="003B6DD9" w:rsidRPr="003B6DD9">
        <w:rPr>
          <w:rFonts w:ascii="Times New Roman" w:hAnsi="Times New Roman" w:cs="Times New Roman"/>
          <w:bCs/>
          <w:sz w:val="28"/>
          <w:szCs w:val="28"/>
        </w:rPr>
        <w:t>редставленны</w:t>
      </w:r>
      <w:r w:rsidR="003B6DD9">
        <w:rPr>
          <w:rFonts w:ascii="Times New Roman" w:hAnsi="Times New Roman" w:cs="Times New Roman"/>
          <w:bCs/>
          <w:sz w:val="28"/>
          <w:szCs w:val="28"/>
        </w:rPr>
        <w:t>х</w:t>
      </w:r>
      <w:r w:rsidR="003B6DD9" w:rsidRPr="003B6DD9">
        <w:rPr>
          <w:rFonts w:ascii="Times New Roman" w:hAnsi="Times New Roman" w:cs="Times New Roman"/>
          <w:bCs/>
          <w:sz w:val="28"/>
          <w:szCs w:val="28"/>
        </w:rPr>
        <w:t xml:space="preserve"> для проведения проверки сметной стоимости</w:t>
      </w:r>
      <w:r w:rsidRPr="00481D1D">
        <w:rPr>
          <w:rFonts w:ascii="Times New Roman" w:hAnsi="Times New Roman" w:cs="Times New Roman"/>
          <w:bCs/>
          <w:sz w:val="28"/>
          <w:szCs w:val="28"/>
        </w:rPr>
        <w:t>, являются:</w:t>
      </w:r>
    </w:p>
    <w:p w:rsidR="00417B52" w:rsidRDefault="003B6DD9" w:rsidP="00417B52">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417B52" w:rsidRPr="00481D1D">
        <w:rPr>
          <w:rFonts w:ascii="Times New Roman" w:hAnsi="Times New Roman" w:cs="Times New Roman"/>
          <w:bCs/>
          <w:sz w:val="28"/>
          <w:szCs w:val="28"/>
        </w:rPr>
        <w:t xml:space="preserve">) </w:t>
      </w:r>
      <w:r w:rsidRPr="003B6DD9">
        <w:rPr>
          <w:rFonts w:ascii="Times New Roman" w:hAnsi="Times New Roman" w:cs="Times New Roman"/>
          <w:bCs/>
          <w:sz w:val="28"/>
          <w:szCs w:val="28"/>
        </w:rPr>
        <w:t xml:space="preserve">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в том числе требованию, </w:t>
      </w:r>
      <w:r w:rsidRPr="003B6DD9">
        <w:rPr>
          <w:rFonts w:ascii="Times New Roman" w:hAnsi="Times New Roman" w:cs="Times New Roman"/>
          <w:bCs/>
          <w:sz w:val="28"/>
          <w:szCs w:val="28"/>
        </w:rPr>
        <w:lastRenderedPageBreak/>
        <w:t>установленному пунктом 12 настоящего Положения</w:t>
      </w:r>
      <w:r w:rsidR="00417B52" w:rsidRPr="00481D1D">
        <w:rPr>
          <w:rFonts w:ascii="Times New Roman" w:hAnsi="Times New Roman" w:cs="Times New Roman"/>
          <w:bCs/>
          <w:sz w:val="28"/>
          <w:szCs w:val="28"/>
        </w:rPr>
        <w:t>;</w:t>
      </w:r>
    </w:p>
    <w:p w:rsidR="00542824" w:rsidRPr="00481D1D" w:rsidRDefault="00542824" w:rsidP="00417B52">
      <w:pPr>
        <w:pStyle w:val="ConsPlusNormal"/>
        <w:ind w:firstLine="708"/>
        <w:jc w:val="both"/>
        <w:rPr>
          <w:rFonts w:ascii="Times New Roman" w:hAnsi="Times New Roman" w:cs="Times New Roman"/>
          <w:bCs/>
          <w:sz w:val="28"/>
          <w:szCs w:val="28"/>
        </w:rPr>
      </w:pPr>
      <w:r>
        <w:rPr>
          <w:rFonts w:ascii="Times New Roman" w:hAnsi="Times New Roman" w:cs="Times New Roman"/>
          <w:bCs/>
          <w:sz w:val="28"/>
          <w:szCs w:val="28"/>
        </w:rPr>
        <w:t>б) п</w:t>
      </w:r>
      <w:r w:rsidRPr="00542824">
        <w:rPr>
          <w:rFonts w:ascii="Times New Roman" w:hAnsi="Times New Roman" w:cs="Times New Roman"/>
          <w:bCs/>
          <w:sz w:val="28"/>
          <w:szCs w:val="28"/>
        </w:rPr>
        <w:t>редставление не всех документов, предусмотренных пунктами 8 - 10 и 13 Положения</w:t>
      </w:r>
      <w:r>
        <w:rPr>
          <w:rFonts w:ascii="Times New Roman" w:hAnsi="Times New Roman" w:cs="Times New Roman"/>
          <w:bCs/>
          <w:sz w:val="28"/>
          <w:szCs w:val="28"/>
        </w:rPr>
        <w:t xml:space="preserve"> о проверке сметной стоимости</w:t>
      </w:r>
      <w:r w:rsidRPr="00542824">
        <w:rPr>
          <w:rFonts w:ascii="Times New Roman" w:hAnsi="Times New Roman" w:cs="Times New Roman"/>
          <w:bCs/>
          <w:sz w:val="28"/>
          <w:szCs w:val="28"/>
        </w:rPr>
        <w:t xml:space="preserve">, или представление документов с нарушением требований, установленных пунктом 14 </w:t>
      </w:r>
      <w:r>
        <w:rPr>
          <w:rFonts w:ascii="Times New Roman" w:hAnsi="Times New Roman" w:cs="Times New Roman"/>
          <w:bCs/>
          <w:sz w:val="28"/>
          <w:szCs w:val="28"/>
        </w:rPr>
        <w:t>П</w:t>
      </w:r>
      <w:r w:rsidRPr="00542824">
        <w:rPr>
          <w:rFonts w:ascii="Times New Roman" w:hAnsi="Times New Roman" w:cs="Times New Roman"/>
          <w:bCs/>
          <w:sz w:val="28"/>
          <w:szCs w:val="28"/>
        </w:rPr>
        <w:t>оложения</w:t>
      </w:r>
      <w:r>
        <w:rPr>
          <w:rFonts w:ascii="Times New Roman" w:hAnsi="Times New Roman" w:cs="Times New Roman"/>
          <w:bCs/>
          <w:sz w:val="28"/>
          <w:szCs w:val="28"/>
        </w:rPr>
        <w:t xml:space="preserve"> о проверке сметной стоимости.</w:t>
      </w:r>
    </w:p>
    <w:p w:rsidR="00D464D4" w:rsidRDefault="00AE0564" w:rsidP="00F87E0E">
      <w:pPr>
        <w:pStyle w:val="ConsPlusNormal"/>
        <w:ind w:firstLine="708"/>
        <w:jc w:val="both"/>
        <w:rPr>
          <w:rFonts w:ascii="Times New Roman" w:hAnsi="Times New Roman" w:cs="Times New Roman"/>
          <w:bCs/>
          <w:sz w:val="28"/>
          <w:szCs w:val="28"/>
        </w:rPr>
      </w:pPr>
      <w:r w:rsidRPr="00481D1D">
        <w:rPr>
          <w:rFonts w:ascii="Times New Roman" w:hAnsi="Times New Roman" w:cs="Times New Roman"/>
          <w:bCs/>
          <w:sz w:val="28"/>
          <w:szCs w:val="28"/>
        </w:rPr>
        <w:t>В случае</w:t>
      </w:r>
      <w:r w:rsidRPr="00547C45">
        <w:rPr>
          <w:rFonts w:ascii="Times New Roman" w:hAnsi="Times New Roman" w:cs="Times New Roman"/>
          <w:bCs/>
          <w:sz w:val="28"/>
          <w:szCs w:val="28"/>
        </w:rPr>
        <w:t>,</w:t>
      </w:r>
      <w:r w:rsidRPr="00481D1D">
        <w:rPr>
          <w:rFonts w:ascii="Times New Roman" w:hAnsi="Times New Roman" w:cs="Times New Roman"/>
          <w:bCs/>
          <w:sz w:val="28"/>
          <w:szCs w:val="28"/>
        </w:rPr>
        <w:t xml:space="preserve"> если недостатки в представленных документах, послужившие основанием для отказа в принятии документов на </w:t>
      </w:r>
      <w:r w:rsidR="003B6DD9">
        <w:rPr>
          <w:rFonts w:ascii="Times New Roman" w:hAnsi="Times New Roman" w:cs="Times New Roman"/>
          <w:bCs/>
          <w:sz w:val="28"/>
          <w:szCs w:val="28"/>
        </w:rPr>
        <w:t>проверку сметной стоимости</w:t>
      </w:r>
      <w:r w:rsidRPr="00481D1D">
        <w:rPr>
          <w:rFonts w:ascii="Times New Roman" w:hAnsi="Times New Roman" w:cs="Times New Roman"/>
          <w:bCs/>
          <w:sz w:val="28"/>
          <w:szCs w:val="28"/>
        </w:rPr>
        <w:t xml:space="preserve">, можно устранить </w:t>
      </w:r>
      <w:r w:rsidR="003B6DD9">
        <w:rPr>
          <w:rFonts w:ascii="Times New Roman" w:hAnsi="Times New Roman" w:cs="Times New Roman"/>
          <w:bCs/>
          <w:sz w:val="28"/>
          <w:szCs w:val="28"/>
        </w:rPr>
        <w:t>работники Учреждения</w:t>
      </w:r>
      <w:r w:rsidRPr="00481D1D">
        <w:rPr>
          <w:rFonts w:ascii="Times New Roman" w:hAnsi="Times New Roman" w:cs="Times New Roman"/>
          <w:bCs/>
          <w:sz w:val="28"/>
          <w:szCs w:val="28"/>
        </w:rPr>
        <w:t xml:space="preserve"> </w:t>
      </w:r>
      <w:r>
        <w:rPr>
          <w:rFonts w:ascii="Times New Roman" w:hAnsi="Times New Roman" w:cs="Times New Roman"/>
          <w:bCs/>
          <w:sz w:val="28"/>
          <w:szCs w:val="28"/>
        </w:rPr>
        <w:t>уведомля</w:t>
      </w:r>
      <w:r w:rsidR="003B6DD9">
        <w:rPr>
          <w:rFonts w:ascii="Times New Roman" w:hAnsi="Times New Roman" w:cs="Times New Roman"/>
          <w:bCs/>
          <w:sz w:val="28"/>
          <w:szCs w:val="28"/>
        </w:rPr>
        <w:t>ю</w:t>
      </w:r>
      <w:r>
        <w:rPr>
          <w:rFonts w:ascii="Times New Roman" w:hAnsi="Times New Roman" w:cs="Times New Roman"/>
          <w:bCs/>
          <w:sz w:val="28"/>
          <w:szCs w:val="28"/>
        </w:rPr>
        <w:t xml:space="preserve">т об этом Заявителя и </w:t>
      </w:r>
      <w:r w:rsidRPr="00481D1D">
        <w:rPr>
          <w:rFonts w:ascii="Times New Roman" w:hAnsi="Times New Roman" w:cs="Times New Roman"/>
          <w:bCs/>
          <w:sz w:val="28"/>
          <w:szCs w:val="28"/>
        </w:rPr>
        <w:t>устанавливает срок для устранения таких недостатков.</w:t>
      </w:r>
    </w:p>
    <w:p w:rsidR="00673D1A" w:rsidRPr="00673D1A" w:rsidRDefault="00673D1A" w:rsidP="0080541A">
      <w:pPr>
        <w:pStyle w:val="ConsPlusNormal"/>
        <w:ind w:firstLine="709"/>
        <w:jc w:val="both"/>
        <w:rPr>
          <w:rFonts w:ascii="Times New Roman" w:hAnsi="Times New Roman" w:cs="Times New Roman"/>
          <w:b/>
          <w:sz w:val="28"/>
          <w:szCs w:val="28"/>
        </w:rPr>
      </w:pPr>
      <w:r w:rsidRPr="00673D1A">
        <w:rPr>
          <w:rFonts w:ascii="Times New Roman" w:hAnsi="Times New Roman" w:cs="Times New Roman"/>
          <w:b/>
          <w:sz w:val="28"/>
          <w:szCs w:val="28"/>
        </w:rPr>
        <w:t>2.</w:t>
      </w:r>
      <w:r w:rsidR="00BF490D">
        <w:rPr>
          <w:rFonts w:ascii="Times New Roman" w:hAnsi="Times New Roman" w:cs="Times New Roman"/>
          <w:b/>
          <w:sz w:val="28"/>
          <w:szCs w:val="28"/>
        </w:rPr>
        <w:t>8</w:t>
      </w:r>
      <w:r w:rsidRPr="00673D1A">
        <w:rPr>
          <w:rFonts w:ascii="Times New Roman" w:hAnsi="Times New Roman" w:cs="Times New Roman"/>
          <w:b/>
          <w:sz w:val="28"/>
          <w:szCs w:val="28"/>
        </w:rPr>
        <w:t xml:space="preserve">. Исчерпывающий перечень оснований </w:t>
      </w:r>
      <w:r w:rsidR="00903463" w:rsidRPr="00903463">
        <w:rPr>
          <w:rFonts w:ascii="Times New Roman" w:hAnsi="Times New Roman" w:cs="Times New Roman"/>
          <w:b/>
          <w:sz w:val="28"/>
          <w:szCs w:val="28"/>
        </w:rPr>
        <w:t>оставлени</w:t>
      </w:r>
      <w:r w:rsidR="00BA6210">
        <w:rPr>
          <w:rFonts w:ascii="Times New Roman" w:hAnsi="Times New Roman" w:cs="Times New Roman"/>
          <w:b/>
          <w:sz w:val="28"/>
          <w:szCs w:val="28"/>
        </w:rPr>
        <w:t>я</w:t>
      </w:r>
      <w:r w:rsidR="00903463" w:rsidRPr="00903463">
        <w:rPr>
          <w:rFonts w:ascii="Times New Roman" w:hAnsi="Times New Roman" w:cs="Times New Roman"/>
          <w:b/>
          <w:sz w:val="28"/>
          <w:szCs w:val="28"/>
        </w:rPr>
        <w:t xml:space="preserve"> без рассмотрения документов, представленных для проведения </w:t>
      </w:r>
      <w:r w:rsidR="003B6DD9">
        <w:rPr>
          <w:rFonts w:ascii="Times New Roman" w:hAnsi="Times New Roman" w:cs="Times New Roman"/>
          <w:b/>
          <w:sz w:val="28"/>
          <w:szCs w:val="28"/>
        </w:rPr>
        <w:t>проверки сметной стоимости</w:t>
      </w:r>
      <w:r w:rsidRPr="00673D1A">
        <w:rPr>
          <w:rFonts w:ascii="Times New Roman" w:hAnsi="Times New Roman" w:cs="Times New Roman"/>
          <w:b/>
          <w:sz w:val="28"/>
          <w:szCs w:val="28"/>
        </w:rPr>
        <w:t xml:space="preserve">. </w:t>
      </w:r>
    </w:p>
    <w:p w:rsidR="00AE0564" w:rsidRPr="00AE0564" w:rsidRDefault="00C971EA" w:rsidP="00AE0564">
      <w:pPr>
        <w:pStyle w:val="ConsPlusNormal"/>
        <w:ind w:firstLine="709"/>
        <w:jc w:val="both"/>
        <w:rPr>
          <w:rFonts w:ascii="Times New Roman" w:hAnsi="Times New Roman" w:cs="Times New Roman"/>
          <w:sz w:val="28"/>
          <w:szCs w:val="28"/>
        </w:rPr>
      </w:pPr>
      <w:r w:rsidRPr="00C971EA">
        <w:rPr>
          <w:rFonts w:ascii="Times New Roman" w:hAnsi="Times New Roman" w:cs="Times New Roman"/>
          <w:sz w:val="28"/>
          <w:szCs w:val="28"/>
        </w:rPr>
        <w:t xml:space="preserve">Решение об оставлении без рассмотрения документов, представленных для проведения </w:t>
      </w:r>
      <w:r w:rsidR="00542824">
        <w:rPr>
          <w:rFonts w:ascii="Times New Roman" w:hAnsi="Times New Roman" w:cs="Times New Roman"/>
          <w:sz w:val="28"/>
          <w:szCs w:val="28"/>
        </w:rPr>
        <w:t>проверки сметной стоимости</w:t>
      </w:r>
      <w:r w:rsidRPr="00C971EA">
        <w:rPr>
          <w:rFonts w:ascii="Times New Roman" w:hAnsi="Times New Roman" w:cs="Times New Roman"/>
          <w:sz w:val="28"/>
          <w:szCs w:val="28"/>
        </w:rPr>
        <w:t>,</w:t>
      </w:r>
      <w:r w:rsidR="00AE0564" w:rsidRPr="00AE0564">
        <w:rPr>
          <w:rFonts w:ascii="Times New Roman" w:hAnsi="Times New Roman" w:cs="Times New Roman"/>
          <w:sz w:val="28"/>
          <w:szCs w:val="28"/>
        </w:rPr>
        <w:t xml:space="preserve"> принимается при наличии следующих оснований:</w:t>
      </w:r>
    </w:p>
    <w:p w:rsidR="00AE0564" w:rsidRPr="00AE0564" w:rsidRDefault="00AE0564" w:rsidP="00AE0564">
      <w:pPr>
        <w:pStyle w:val="ConsPlusNormal"/>
        <w:ind w:firstLine="709"/>
        <w:jc w:val="both"/>
        <w:rPr>
          <w:rFonts w:ascii="Times New Roman" w:hAnsi="Times New Roman" w:cs="Times New Roman"/>
          <w:sz w:val="28"/>
          <w:szCs w:val="28"/>
        </w:rPr>
      </w:pPr>
      <w:r w:rsidRPr="00AE0564">
        <w:rPr>
          <w:rFonts w:ascii="Times New Roman" w:hAnsi="Times New Roman" w:cs="Times New Roman"/>
          <w:sz w:val="28"/>
          <w:szCs w:val="28"/>
        </w:rPr>
        <w:t xml:space="preserve">а) </w:t>
      </w:r>
      <w:r w:rsidR="00542824" w:rsidRPr="00542824">
        <w:rPr>
          <w:rFonts w:ascii="Times New Roman" w:hAnsi="Times New Roman" w:cs="Times New Roman"/>
          <w:sz w:val="28"/>
          <w:szCs w:val="28"/>
        </w:rPr>
        <w:t xml:space="preserve">проверка </w:t>
      </w:r>
      <w:r w:rsidR="00542824">
        <w:rPr>
          <w:rFonts w:ascii="Times New Roman" w:hAnsi="Times New Roman" w:cs="Times New Roman"/>
          <w:sz w:val="28"/>
          <w:szCs w:val="28"/>
        </w:rPr>
        <w:t xml:space="preserve">сметной стоимости </w:t>
      </w:r>
      <w:r w:rsidR="00542824" w:rsidRPr="00542824">
        <w:rPr>
          <w:rFonts w:ascii="Times New Roman" w:hAnsi="Times New Roman" w:cs="Times New Roman"/>
          <w:sz w:val="28"/>
          <w:szCs w:val="28"/>
        </w:rPr>
        <w:t>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r w:rsidR="007B2B6C">
        <w:rPr>
          <w:rFonts w:ascii="Times New Roman" w:hAnsi="Times New Roman" w:cs="Times New Roman"/>
          <w:sz w:val="28"/>
          <w:szCs w:val="28"/>
        </w:rPr>
        <w:t>.</w:t>
      </w:r>
    </w:p>
    <w:p w:rsidR="00673D1A" w:rsidRDefault="00AE0564" w:rsidP="00AE0564">
      <w:pPr>
        <w:pStyle w:val="ConsPlusNormal"/>
        <w:ind w:firstLine="709"/>
        <w:jc w:val="both"/>
        <w:rPr>
          <w:rFonts w:ascii="Times New Roman" w:hAnsi="Times New Roman" w:cs="Times New Roman"/>
          <w:sz w:val="28"/>
          <w:szCs w:val="28"/>
        </w:rPr>
      </w:pPr>
      <w:r w:rsidRPr="00AE0564">
        <w:rPr>
          <w:rFonts w:ascii="Times New Roman" w:hAnsi="Times New Roman" w:cs="Times New Roman"/>
          <w:sz w:val="28"/>
          <w:szCs w:val="28"/>
        </w:rPr>
        <w:t xml:space="preserve">В случае принятия </w:t>
      </w:r>
      <w:r w:rsidR="00C971EA">
        <w:rPr>
          <w:rFonts w:ascii="Times New Roman" w:hAnsi="Times New Roman" w:cs="Times New Roman"/>
          <w:sz w:val="28"/>
          <w:szCs w:val="28"/>
        </w:rPr>
        <w:t>р</w:t>
      </w:r>
      <w:r w:rsidR="00C971EA" w:rsidRPr="00C971EA">
        <w:rPr>
          <w:rFonts w:ascii="Times New Roman" w:hAnsi="Times New Roman" w:cs="Times New Roman"/>
          <w:sz w:val="28"/>
          <w:szCs w:val="28"/>
        </w:rPr>
        <w:t>ешени</w:t>
      </w:r>
      <w:r w:rsidR="00C971EA">
        <w:rPr>
          <w:rFonts w:ascii="Times New Roman" w:hAnsi="Times New Roman" w:cs="Times New Roman"/>
          <w:sz w:val="28"/>
          <w:szCs w:val="28"/>
        </w:rPr>
        <w:t>я</w:t>
      </w:r>
      <w:r w:rsidR="00C971EA" w:rsidRPr="00C971EA">
        <w:rPr>
          <w:rFonts w:ascii="Times New Roman" w:hAnsi="Times New Roman" w:cs="Times New Roman"/>
          <w:sz w:val="28"/>
          <w:szCs w:val="28"/>
        </w:rPr>
        <w:t xml:space="preserve"> об оставлении без рассмотрения документов, представленных для проведения </w:t>
      </w:r>
      <w:r w:rsidR="007B2B6C">
        <w:rPr>
          <w:rFonts w:ascii="Times New Roman" w:hAnsi="Times New Roman" w:cs="Times New Roman"/>
          <w:sz w:val="28"/>
          <w:szCs w:val="28"/>
        </w:rPr>
        <w:t>проверки сметной стоимости</w:t>
      </w:r>
      <w:r w:rsidR="00C971EA" w:rsidRPr="00C971EA">
        <w:rPr>
          <w:rFonts w:ascii="Times New Roman" w:hAnsi="Times New Roman" w:cs="Times New Roman"/>
          <w:sz w:val="28"/>
          <w:szCs w:val="28"/>
        </w:rPr>
        <w:t>,</w:t>
      </w:r>
      <w:r w:rsidR="007B3733">
        <w:rPr>
          <w:rFonts w:ascii="Times New Roman" w:hAnsi="Times New Roman" w:cs="Times New Roman"/>
          <w:sz w:val="28"/>
          <w:szCs w:val="28"/>
        </w:rPr>
        <w:t xml:space="preserve"> </w:t>
      </w:r>
      <w:r w:rsidRPr="00AE0564">
        <w:rPr>
          <w:rFonts w:ascii="Times New Roman" w:hAnsi="Times New Roman" w:cs="Times New Roman"/>
          <w:sz w:val="28"/>
          <w:szCs w:val="28"/>
        </w:rPr>
        <w:t xml:space="preserve">Заявитель уведомляется о </w:t>
      </w:r>
      <w:r w:rsidR="00A26F90">
        <w:rPr>
          <w:rFonts w:ascii="Times New Roman" w:hAnsi="Times New Roman" w:cs="Times New Roman"/>
          <w:sz w:val="28"/>
          <w:szCs w:val="28"/>
        </w:rPr>
        <w:t xml:space="preserve">таком </w:t>
      </w:r>
      <w:r w:rsidRPr="00AE0564">
        <w:rPr>
          <w:rFonts w:ascii="Times New Roman" w:hAnsi="Times New Roman" w:cs="Times New Roman"/>
          <w:sz w:val="28"/>
          <w:szCs w:val="28"/>
        </w:rPr>
        <w:t>решении с указанием его мотивов</w:t>
      </w:r>
      <w:r w:rsidR="005461DF">
        <w:rPr>
          <w:rFonts w:ascii="Times New Roman" w:hAnsi="Times New Roman" w:cs="Times New Roman"/>
          <w:sz w:val="28"/>
          <w:szCs w:val="28"/>
        </w:rPr>
        <w:t xml:space="preserve"> через личный кабинет Заявителя</w:t>
      </w:r>
      <w:r w:rsidRPr="00AE0564">
        <w:rPr>
          <w:rFonts w:ascii="Times New Roman" w:hAnsi="Times New Roman" w:cs="Times New Roman"/>
          <w:sz w:val="28"/>
          <w:szCs w:val="28"/>
        </w:rPr>
        <w:t>.</w:t>
      </w:r>
    </w:p>
    <w:p w:rsidR="00D643ED" w:rsidRPr="00D643ED" w:rsidRDefault="00D643ED" w:rsidP="00B95243">
      <w:pPr>
        <w:pStyle w:val="ConsPlusNormal"/>
        <w:ind w:firstLine="708"/>
        <w:jc w:val="both"/>
        <w:rPr>
          <w:rFonts w:ascii="Times New Roman" w:hAnsi="Times New Roman" w:cs="Times New Roman"/>
          <w:b/>
          <w:sz w:val="28"/>
          <w:szCs w:val="28"/>
        </w:rPr>
      </w:pPr>
      <w:r w:rsidRPr="00D643ED">
        <w:rPr>
          <w:rFonts w:ascii="Times New Roman" w:hAnsi="Times New Roman" w:cs="Times New Roman"/>
          <w:b/>
          <w:sz w:val="28"/>
          <w:szCs w:val="28"/>
        </w:rPr>
        <w:t>2.</w:t>
      </w:r>
      <w:r w:rsidR="00F138C1">
        <w:rPr>
          <w:rFonts w:ascii="Times New Roman" w:hAnsi="Times New Roman" w:cs="Times New Roman"/>
          <w:b/>
          <w:sz w:val="28"/>
          <w:szCs w:val="28"/>
        </w:rPr>
        <w:t>9</w:t>
      </w:r>
      <w:r w:rsidRPr="00D643ED">
        <w:rPr>
          <w:rFonts w:ascii="Times New Roman" w:hAnsi="Times New Roman" w:cs="Times New Roman"/>
          <w:b/>
          <w:sz w:val="28"/>
          <w:szCs w:val="28"/>
        </w:rPr>
        <w:t>. Порядок, размер и основания взимания платы за предоставление услуги.</w:t>
      </w:r>
    </w:p>
    <w:p w:rsidR="00D30AEF" w:rsidRPr="00D30AEF" w:rsidRDefault="007B2B6C" w:rsidP="00D30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D30AEF" w:rsidRPr="00D30AEF">
        <w:rPr>
          <w:rFonts w:ascii="Times New Roman" w:hAnsi="Times New Roman" w:cs="Times New Roman"/>
          <w:sz w:val="28"/>
          <w:szCs w:val="28"/>
        </w:rPr>
        <w:t xml:space="preserve">азмер платы за проведение </w:t>
      </w:r>
      <w:r>
        <w:rPr>
          <w:rFonts w:ascii="Times New Roman" w:hAnsi="Times New Roman" w:cs="Times New Roman"/>
          <w:sz w:val="28"/>
          <w:szCs w:val="28"/>
        </w:rPr>
        <w:t xml:space="preserve">проверки сметной стоимости определяется </w:t>
      </w:r>
      <w:r w:rsidR="00F87E0E">
        <w:rPr>
          <w:rFonts w:ascii="Times New Roman" w:hAnsi="Times New Roman" w:cs="Times New Roman"/>
          <w:sz w:val="28"/>
          <w:szCs w:val="28"/>
        </w:rPr>
        <w:t>в соответствии с</w:t>
      </w:r>
      <w:r w:rsidR="00D30AEF" w:rsidRPr="00D30AEF">
        <w:rPr>
          <w:rFonts w:ascii="Times New Roman" w:hAnsi="Times New Roman" w:cs="Times New Roman"/>
          <w:sz w:val="28"/>
          <w:szCs w:val="28"/>
        </w:rPr>
        <w:t xml:space="preserve"> раздел</w:t>
      </w:r>
      <w:r w:rsidR="00F87E0E">
        <w:rPr>
          <w:rFonts w:ascii="Times New Roman" w:hAnsi="Times New Roman" w:cs="Times New Roman"/>
          <w:sz w:val="28"/>
          <w:szCs w:val="28"/>
        </w:rPr>
        <w:t>ом</w:t>
      </w:r>
      <w:r w:rsidR="00D30AEF" w:rsidRPr="00D30AEF">
        <w:rPr>
          <w:rFonts w:ascii="Times New Roman" w:hAnsi="Times New Roman" w:cs="Times New Roman"/>
          <w:sz w:val="28"/>
          <w:szCs w:val="28"/>
        </w:rPr>
        <w:t xml:space="preserve"> VII Положения </w:t>
      </w:r>
      <w:r>
        <w:rPr>
          <w:rFonts w:ascii="Times New Roman" w:hAnsi="Times New Roman" w:cs="Times New Roman"/>
          <w:sz w:val="28"/>
          <w:szCs w:val="28"/>
        </w:rPr>
        <w:t>о проверке сметной стоимости</w:t>
      </w:r>
      <w:r w:rsidR="00D30AEF" w:rsidRPr="00D30AEF">
        <w:rPr>
          <w:rFonts w:ascii="Times New Roman" w:hAnsi="Times New Roman" w:cs="Times New Roman"/>
          <w:sz w:val="28"/>
          <w:szCs w:val="28"/>
        </w:rPr>
        <w:t>.</w:t>
      </w:r>
    </w:p>
    <w:p w:rsidR="00507688" w:rsidRPr="00AE0C84" w:rsidRDefault="00507688" w:rsidP="00507688">
      <w:pPr>
        <w:pStyle w:val="ConsPlusNormal"/>
        <w:ind w:firstLine="708"/>
        <w:jc w:val="both"/>
        <w:rPr>
          <w:rFonts w:ascii="Times New Roman" w:eastAsiaTheme="minorHAnsi" w:hAnsi="Times New Roman" w:cs="Times New Roman"/>
          <w:sz w:val="28"/>
          <w:szCs w:val="28"/>
          <w:lang w:eastAsia="en-US"/>
        </w:rPr>
      </w:pPr>
      <w:r w:rsidRPr="00AE0C84">
        <w:rPr>
          <w:rFonts w:ascii="Times New Roman" w:hAnsi="Times New Roman" w:cs="Times New Roman"/>
          <w:sz w:val="28"/>
          <w:szCs w:val="28"/>
        </w:rPr>
        <w:t xml:space="preserve">Размер субсидий на возмещение затрат на оказание услуг по проведению </w:t>
      </w:r>
      <w:r w:rsidR="007B2B6C">
        <w:rPr>
          <w:rFonts w:ascii="Times New Roman" w:hAnsi="Times New Roman" w:cs="Times New Roman"/>
          <w:sz w:val="28"/>
          <w:szCs w:val="28"/>
        </w:rPr>
        <w:t>проверки сметной стоимости</w:t>
      </w:r>
      <w:r w:rsidRPr="00AE0C84">
        <w:rPr>
          <w:rFonts w:ascii="Times New Roman" w:hAnsi="Times New Roman" w:cs="Times New Roman"/>
          <w:sz w:val="28"/>
          <w:szCs w:val="28"/>
        </w:rPr>
        <w:t xml:space="preserve"> Заявителям (Заказчикам) в рамках государственного задания определяется в соответствии с </w:t>
      </w:r>
      <w:r w:rsidRPr="00AE0C84">
        <w:rPr>
          <w:rFonts w:ascii="Times New Roman" w:eastAsiaTheme="minorHAnsi" w:hAnsi="Times New Roman" w:cs="Times New Roman"/>
          <w:sz w:val="28"/>
          <w:szCs w:val="28"/>
          <w:lang w:eastAsia="en-US"/>
        </w:rPr>
        <w:t>нормативными правовыми актами Нижегородск</w:t>
      </w:r>
      <w:r>
        <w:rPr>
          <w:rFonts w:ascii="Times New Roman" w:eastAsiaTheme="minorHAnsi" w:hAnsi="Times New Roman" w:cs="Times New Roman"/>
          <w:sz w:val="28"/>
          <w:szCs w:val="28"/>
          <w:lang w:eastAsia="en-US"/>
        </w:rPr>
        <w:t>ой</w:t>
      </w:r>
      <w:r w:rsidRPr="00AE0C84">
        <w:rPr>
          <w:rFonts w:ascii="Times New Roman" w:eastAsiaTheme="minorHAnsi" w:hAnsi="Times New Roman" w:cs="Times New Roman"/>
          <w:sz w:val="28"/>
          <w:szCs w:val="28"/>
          <w:lang w:eastAsia="en-US"/>
        </w:rPr>
        <w:t xml:space="preserve"> област</w:t>
      </w:r>
      <w:r>
        <w:rPr>
          <w:rFonts w:ascii="Times New Roman" w:eastAsiaTheme="minorHAnsi" w:hAnsi="Times New Roman" w:cs="Times New Roman"/>
          <w:sz w:val="28"/>
          <w:szCs w:val="28"/>
          <w:lang w:eastAsia="en-US"/>
        </w:rPr>
        <w:t>и.</w:t>
      </w:r>
    </w:p>
    <w:p w:rsidR="00205CB8" w:rsidRPr="003945CD" w:rsidRDefault="00205CB8" w:rsidP="00D30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платы за проведение </w:t>
      </w:r>
      <w:r w:rsidR="007B2B6C">
        <w:rPr>
          <w:rFonts w:ascii="Times New Roman" w:hAnsi="Times New Roman" w:cs="Times New Roman"/>
          <w:sz w:val="28"/>
          <w:szCs w:val="28"/>
        </w:rPr>
        <w:t>повторной проверки сметной стоимости</w:t>
      </w:r>
      <w:r>
        <w:rPr>
          <w:rFonts w:ascii="Times New Roman" w:hAnsi="Times New Roman" w:cs="Times New Roman"/>
          <w:sz w:val="28"/>
          <w:szCs w:val="28"/>
        </w:rPr>
        <w:t xml:space="preserve"> </w:t>
      </w:r>
      <w:r w:rsidRPr="003945CD">
        <w:rPr>
          <w:rFonts w:ascii="Times New Roman" w:hAnsi="Times New Roman" w:cs="Times New Roman"/>
          <w:sz w:val="28"/>
          <w:szCs w:val="28"/>
        </w:rPr>
        <w:t xml:space="preserve">определяется в размере 30 % от </w:t>
      </w:r>
      <w:r w:rsidR="007B2B6C" w:rsidRPr="007B2B6C">
        <w:rPr>
          <w:rFonts w:ascii="Times New Roman" w:hAnsi="Times New Roman" w:cs="Times New Roman"/>
          <w:sz w:val="28"/>
          <w:szCs w:val="28"/>
        </w:rPr>
        <w:t>размера платы за проведение первичной проверки сметной стоимости.</w:t>
      </w:r>
    </w:p>
    <w:p w:rsidR="00BA1E1D" w:rsidRDefault="007B2B6C" w:rsidP="00D30A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повторной проверки сметной стоимости</w:t>
      </w:r>
      <w:r w:rsidR="00BA1E1D">
        <w:rPr>
          <w:rFonts w:ascii="Times New Roman" w:hAnsi="Times New Roman" w:cs="Times New Roman"/>
          <w:sz w:val="28"/>
          <w:szCs w:val="28"/>
        </w:rPr>
        <w:t xml:space="preserve"> (</w:t>
      </w:r>
      <w:r w:rsidR="00507688">
        <w:rPr>
          <w:rFonts w:ascii="Times New Roman" w:hAnsi="Times New Roman" w:cs="Times New Roman"/>
          <w:sz w:val="28"/>
          <w:szCs w:val="28"/>
        </w:rPr>
        <w:t>после получения первоначального отрицательного заключения</w:t>
      </w:r>
      <w:r w:rsidR="00BA1E1D">
        <w:rPr>
          <w:rFonts w:ascii="Times New Roman" w:hAnsi="Times New Roman" w:cs="Times New Roman"/>
          <w:sz w:val="28"/>
          <w:szCs w:val="28"/>
        </w:rPr>
        <w:t xml:space="preserve">) </w:t>
      </w:r>
      <w:r w:rsidR="00507688">
        <w:rPr>
          <w:rFonts w:ascii="Times New Roman" w:hAnsi="Times New Roman" w:cs="Times New Roman"/>
          <w:sz w:val="28"/>
          <w:szCs w:val="28"/>
        </w:rPr>
        <w:t xml:space="preserve">проводится </w:t>
      </w:r>
      <w:r w:rsidR="00BA1E1D">
        <w:rPr>
          <w:rFonts w:ascii="Times New Roman" w:hAnsi="Times New Roman" w:cs="Times New Roman"/>
          <w:sz w:val="28"/>
          <w:szCs w:val="28"/>
        </w:rPr>
        <w:t>без взимания платы в случаях, установленных действующим законодательством РФ и Нижегородской области.</w:t>
      </w:r>
    </w:p>
    <w:p w:rsidR="00E24D74" w:rsidRDefault="00E24D74" w:rsidP="00B9524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2.10. Максимальный срок ожидания в очереди при п</w:t>
      </w:r>
      <w:r w:rsidR="002D263B">
        <w:rPr>
          <w:rFonts w:ascii="Times New Roman" w:eastAsia="Calibri" w:hAnsi="Times New Roman" w:cs="Times New Roman"/>
          <w:b/>
          <w:sz w:val="28"/>
          <w:szCs w:val="28"/>
        </w:rPr>
        <w:t>одаче запроса о предоставлении</w:t>
      </w:r>
      <w:r>
        <w:rPr>
          <w:rFonts w:ascii="Times New Roman" w:eastAsia="Calibri" w:hAnsi="Times New Roman" w:cs="Times New Roman"/>
          <w:b/>
          <w:sz w:val="28"/>
          <w:szCs w:val="28"/>
        </w:rPr>
        <w:t xml:space="preserve"> услуги и при получении результата.</w:t>
      </w:r>
    </w:p>
    <w:p w:rsidR="00E24D74" w:rsidRPr="004828B8" w:rsidRDefault="00E24D74" w:rsidP="00D65D30">
      <w:pPr>
        <w:spacing w:after="0" w:line="240" w:lineRule="auto"/>
        <w:ind w:firstLine="709"/>
        <w:jc w:val="both"/>
        <w:rPr>
          <w:rFonts w:ascii="Times New Roman" w:eastAsia="Calibri" w:hAnsi="Times New Roman" w:cs="Times New Roman"/>
          <w:sz w:val="28"/>
          <w:szCs w:val="28"/>
        </w:rPr>
      </w:pPr>
      <w:r w:rsidRPr="004828B8">
        <w:rPr>
          <w:rFonts w:ascii="Times New Roman" w:eastAsia="Calibri" w:hAnsi="Times New Roman" w:cs="Times New Roman"/>
          <w:sz w:val="28"/>
          <w:szCs w:val="28"/>
        </w:rPr>
        <w:t>Очередь при подаче запроса о предоставлении услуги и при получении</w:t>
      </w:r>
      <w:r w:rsidR="002D263B">
        <w:rPr>
          <w:rFonts w:ascii="Times New Roman" w:eastAsia="Calibri" w:hAnsi="Times New Roman" w:cs="Times New Roman"/>
          <w:sz w:val="28"/>
          <w:szCs w:val="28"/>
        </w:rPr>
        <w:t xml:space="preserve"> результата </w:t>
      </w:r>
      <w:r w:rsidR="004828B8" w:rsidRPr="004828B8">
        <w:rPr>
          <w:rFonts w:ascii="Times New Roman" w:eastAsia="Calibri" w:hAnsi="Times New Roman" w:cs="Times New Roman"/>
          <w:sz w:val="28"/>
          <w:szCs w:val="28"/>
        </w:rPr>
        <w:t xml:space="preserve">услуги отсутствует, так как </w:t>
      </w:r>
      <w:r w:rsidR="001B6F0A">
        <w:rPr>
          <w:rFonts w:ascii="Times New Roman" w:eastAsia="Calibri" w:hAnsi="Times New Roman" w:cs="Times New Roman"/>
          <w:sz w:val="28"/>
          <w:szCs w:val="28"/>
        </w:rPr>
        <w:t xml:space="preserve">направление </w:t>
      </w:r>
      <w:r w:rsidR="004828B8">
        <w:rPr>
          <w:rFonts w:ascii="Times New Roman" w:eastAsia="Calibri" w:hAnsi="Times New Roman" w:cs="Times New Roman"/>
          <w:sz w:val="28"/>
          <w:szCs w:val="28"/>
        </w:rPr>
        <w:t>документ</w:t>
      </w:r>
      <w:r w:rsidR="001B6F0A">
        <w:rPr>
          <w:rFonts w:ascii="Times New Roman" w:eastAsia="Calibri" w:hAnsi="Times New Roman" w:cs="Times New Roman"/>
          <w:sz w:val="28"/>
          <w:szCs w:val="28"/>
        </w:rPr>
        <w:t>ов</w:t>
      </w:r>
      <w:r w:rsidR="004828B8">
        <w:rPr>
          <w:rFonts w:ascii="Times New Roman" w:eastAsia="Calibri" w:hAnsi="Times New Roman" w:cs="Times New Roman"/>
          <w:sz w:val="28"/>
          <w:szCs w:val="28"/>
        </w:rPr>
        <w:t xml:space="preserve"> на предоставление услуги и получение результата производится в электронной форме посредством </w:t>
      </w:r>
      <w:r w:rsidR="00D65D30" w:rsidRPr="00D65D30">
        <w:rPr>
          <w:rFonts w:ascii="Times New Roman" w:eastAsia="Calibri" w:hAnsi="Times New Roman" w:cs="Times New Roman"/>
          <w:sz w:val="28"/>
          <w:szCs w:val="28"/>
        </w:rPr>
        <w:t>Единого портала госуда</w:t>
      </w:r>
      <w:r w:rsidR="00D65D30">
        <w:rPr>
          <w:rFonts w:ascii="Times New Roman" w:eastAsia="Calibri" w:hAnsi="Times New Roman" w:cs="Times New Roman"/>
          <w:sz w:val="28"/>
          <w:szCs w:val="28"/>
        </w:rPr>
        <w:t xml:space="preserve">рственных и муниципальных услуг, </w:t>
      </w:r>
      <w:r w:rsidR="00D65D30" w:rsidRPr="00D65D30">
        <w:rPr>
          <w:rFonts w:ascii="Times New Roman" w:eastAsia="Calibri" w:hAnsi="Times New Roman" w:cs="Times New Roman"/>
          <w:sz w:val="28"/>
          <w:szCs w:val="28"/>
        </w:rPr>
        <w:t>Интернет-портала государственных и муниципаль</w:t>
      </w:r>
      <w:r w:rsidR="00D65D30">
        <w:rPr>
          <w:rFonts w:ascii="Times New Roman" w:eastAsia="Calibri" w:hAnsi="Times New Roman" w:cs="Times New Roman"/>
          <w:sz w:val="28"/>
          <w:szCs w:val="28"/>
        </w:rPr>
        <w:t xml:space="preserve">ных услуг Нижегородской </w:t>
      </w:r>
      <w:r w:rsidR="00D65D30">
        <w:rPr>
          <w:rFonts w:ascii="Times New Roman" w:eastAsia="Calibri" w:hAnsi="Times New Roman" w:cs="Times New Roman"/>
          <w:sz w:val="28"/>
          <w:szCs w:val="28"/>
        </w:rPr>
        <w:lastRenderedPageBreak/>
        <w:t xml:space="preserve">области или </w:t>
      </w:r>
      <w:r w:rsidR="00D65D30" w:rsidRPr="00D65D30">
        <w:rPr>
          <w:rFonts w:ascii="Times New Roman" w:eastAsia="Calibri" w:hAnsi="Times New Roman" w:cs="Times New Roman"/>
          <w:sz w:val="28"/>
          <w:szCs w:val="28"/>
        </w:rPr>
        <w:t xml:space="preserve">Личного кабинета </w:t>
      </w:r>
      <w:r w:rsidR="00D65D30">
        <w:rPr>
          <w:rFonts w:ascii="Times New Roman" w:eastAsia="Calibri" w:hAnsi="Times New Roman" w:cs="Times New Roman"/>
          <w:sz w:val="28"/>
          <w:szCs w:val="28"/>
        </w:rPr>
        <w:t xml:space="preserve">Заявителя на официальном сайте </w:t>
      </w:r>
      <w:r w:rsidR="00D65D30" w:rsidRPr="00D65D30">
        <w:rPr>
          <w:rFonts w:ascii="Times New Roman" w:eastAsia="Calibri" w:hAnsi="Times New Roman" w:cs="Times New Roman"/>
          <w:sz w:val="28"/>
          <w:szCs w:val="28"/>
        </w:rPr>
        <w:t>ГАУ НО «Управление госэкспертизы».</w:t>
      </w:r>
    </w:p>
    <w:p w:rsidR="00B95243" w:rsidRPr="00054C30" w:rsidRDefault="00B95243" w:rsidP="00B95243">
      <w:pPr>
        <w:spacing w:after="0" w:line="240" w:lineRule="auto"/>
        <w:ind w:firstLine="709"/>
        <w:jc w:val="both"/>
        <w:rPr>
          <w:rFonts w:ascii="Times New Roman" w:eastAsia="Calibri" w:hAnsi="Times New Roman" w:cs="Times New Roman"/>
          <w:b/>
          <w:sz w:val="28"/>
          <w:szCs w:val="28"/>
        </w:rPr>
      </w:pPr>
      <w:r w:rsidRPr="00054C30">
        <w:rPr>
          <w:rFonts w:ascii="Times New Roman" w:eastAsia="Calibri" w:hAnsi="Times New Roman" w:cs="Times New Roman"/>
          <w:b/>
          <w:sz w:val="28"/>
          <w:szCs w:val="28"/>
        </w:rPr>
        <w:t>2.</w:t>
      </w:r>
      <w:r w:rsidR="00D65D30">
        <w:rPr>
          <w:rFonts w:ascii="Times New Roman" w:eastAsia="Calibri" w:hAnsi="Times New Roman" w:cs="Times New Roman"/>
          <w:b/>
          <w:sz w:val="28"/>
          <w:szCs w:val="28"/>
        </w:rPr>
        <w:t>11</w:t>
      </w:r>
      <w:r w:rsidRPr="00054C30">
        <w:rPr>
          <w:rFonts w:ascii="Times New Roman" w:eastAsia="Calibri" w:hAnsi="Times New Roman" w:cs="Times New Roman"/>
          <w:b/>
          <w:sz w:val="28"/>
          <w:szCs w:val="28"/>
        </w:rPr>
        <w:t>. Срок регистрации запроса Заявителя о предоставлении услуги</w:t>
      </w:r>
      <w:r w:rsidR="00054C30" w:rsidRPr="00054C30">
        <w:rPr>
          <w:rFonts w:ascii="Times New Roman" w:eastAsia="Calibri" w:hAnsi="Times New Roman" w:cs="Times New Roman"/>
          <w:b/>
          <w:sz w:val="28"/>
          <w:szCs w:val="28"/>
        </w:rPr>
        <w:t>.</w:t>
      </w:r>
    </w:p>
    <w:p w:rsidR="00B95243" w:rsidRPr="00CA51F0" w:rsidRDefault="00054C30" w:rsidP="00B95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r w:rsidR="00B95243">
        <w:rPr>
          <w:rFonts w:ascii="Times New Roman" w:eastAsia="Calibri" w:hAnsi="Times New Roman" w:cs="Times New Roman"/>
          <w:sz w:val="28"/>
          <w:szCs w:val="28"/>
        </w:rPr>
        <w:t xml:space="preserve"> Заявителя </w:t>
      </w:r>
      <w:r>
        <w:rPr>
          <w:rFonts w:ascii="Times New Roman" w:eastAsia="Calibri" w:hAnsi="Times New Roman" w:cs="Times New Roman"/>
          <w:sz w:val="28"/>
          <w:szCs w:val="28"/>
        </w:rPr>
        <w:t xml:space="preserve">о </w:t>
      </w:r>
      <w:r w:rsidRPr="00054C30">
        <w:rPr>
          <w:rFonts w:ascii="Times New Roman" w:eastAsia="Calibri" w:hAnsi="Times New Roman" w:cs="Times New Roman"/>
          <w:sz w:val="28"/>
          <w:szCs w:val="28"/>
        </w:rPr>
        <w:t>предоставлении услуги</w:t>
      </w:r>
      <w:r w:rsidR="00754783">
        <w:rPr>
          <w:rFonts w:ascii="Times New Roman" w:eastAsia="Calibri" w:hAnsi="Times New Roman" w:cs="Times New Roman"/>
          <w:sz w:val="28"/>
          <w:szCs w:val="28"/>
        </w:rPr>
        <w:t xml:space="preserve"> </w:t>
      </w:r>
      <w:r w:rsidR="00B95243">
        <w:rPr>
          <w:rFonts w:ascii="Times New Roman" w:eastAsia="Calibri" w:hAnsi="Times New Roman" w:cs="Times New Roman"/>
          <w:sz w:val="28"/>
          <w:szCs w:val="28"/>
        </w:rPr>
        <w:t xml:space="preserve">регистрируется в течение </w:t>
      </w:r>
      <w:r w:rsidR="00447819">
        <w:rPr>
          <w:rFonts w:ascii="Times New Roman" w:eastAsia="Calibri" w:hAnsi="Times New Roman" w:cs="Times New Roman"/>
          <w:sz w:val="28"/>
          <w:szCs w:val="28"/>
        </w:rPr>
        <w:t>2</w:t>
      </w:r>
      <w:r w:rsidR="00B95243">
        <w:rPr>
          <w:rFonts w:ascii="Times New Roman" w:eastAsia="Calibri" w:hAnsi="Times New Roman" w:cs="Times New Roman"/>
          <w:sz w:val="28"/>
          <w:szCs w:val="28"/>
        </w:rPr>
        <w:t xml:space="preserve"> (</w:t>
      </w:r>
      <w:r w:rsidR="00447819">
        <w:rPr>
          <w:rFonts w:ascii="Times New Roman" w:eastAsia="Calibri" w:hAnsi="Times New Roman" w:cs="Times New Roman"/>
          <w:sz w:val="28"/>
          <w:szCs w:val="28"/>
        </w:rPr>
        <w:t>двух</w:t>
      </w:r>
      <w:r w:rsidR="00B95243">
        <w:rPr>
          <w:rFonts w:ascii="Times New Roman" w:eastAsia="Calibri" w:hAnsi="Times New Roman" w:cs="Times New Roman"/>
          <w:sz w:val="28"/>
          <w:szCs w:val="28"/>
        </w:rPr>
        <w:t>) рабоч</w:t>
      </w:r>
      <w:r w:rsidR="00447819">
        <w:rPr>
          <w:rFonts w:ascii="Times New Roman" w:eastAsia="Calibri" w:hAnsi="Times New Roman" w:cs="Times New Roman"/>
          <w:sz w:val="28"/>
          <w:szCs w:val="28"/>
        </w:rPr>
        <w:t>их</w:t>
      </w:r>
      <w:r w:rsidR="00B95243">
        <w:rPr>
          <w:rFonts w:ascii="Times New Roman" w:eastAsia="Calibri" w:hAnsi="Times New Roman" w:cs="Times New Roman"/>
          <w:sz w:val="28"/>
          <w:szCs w:val="28"/>
        </w:rPr>
        <w:t xml:space="preserve"> д</w:t>
      </w:r>
      <w:r w:rsidR="00447819">
        <w:rPr>
          <w:rFonts w:ascii="Times New Roman" w:eastAsia="Calibri" w:hAnsi="Times New Roman" w:cs="Times New Roman"/>
          <w:sz w:val="28"/>
          <w:szCs w:val="28"/>
        </w:rPr>
        <w:t>ней</w:t>
      </w:r>
      <w:r w:rsidR="00F87E0E">
        <w:rPr>
          <w:rFonts w:ascii="Times New Roman" w:eastAsia="Calibri" w:hAnsi="Times New Roman" w:cs="Times New Roman"/>
          <w:sz w:val="28"/>
          <w:szCs w:val="28"/>
        </w:rPr>
        <w:t xml:space="preserve"> с момента предоставления необходимого комплекта документов согласно </w:t>
      </w:r>
      <w:r w:rsidR="008942DF">
        <w:rPr>
          <w:rFonts w:ascii="Times New Roman" w:eastAsia="Calibri" w:hAnsi="Times New Roman" w:cs="Times New Roman"/>
          <w:sz w:val="28"/>
          <w:szCs w:val="28"/>
        </w:rPr>
        <w:t>п. 2.6. настоящего Административного регламента</w:t>
      </w:r>
      <w:r w:rsidR="00446191">
        <w:rPr>
          <w:rFonts w:ascii="Times New Roman" w:eastAsia="Calibri" w:hAnsi="Times New Roman" w:cs="Times New Roman"/>
          <w:sz w:val="28"/>
          <w:szCs w:val="28"/>
        </w:rPr>
        <w:t xml:space="preserve">. Указанный срок </w:t>
      </w:r>
      <w:r w:rsidR="000E571E">
        <w:rPr>
          <w:rFonts w:ascii="Times New Roman" w:eastAsia="Calibri" w:hAnsi="Times New Roman" w:cs="Times New Roman"/>
          <w:sz w:val="28"/>
          <w:szCs w:val="28"/>
        </w:rPr>
        <w:t>определяется</w:t>
      </w:r>
      <w:r w:rsidR="00446191">
        <w:rPr>
          <w:rFonts w:ascii="Times New Roman" w:eastAsia="Calibri" w:hAnsi="Times New Roman" w:cs="Times New Roman"/>
          <w:sz w:val="28"/>
          <w:szCs w:val="28"/>
        </w:rPr>
        <w:t xml:space="preserve"> в соответствии с</w:t>
      </w:r>
      <w:r w:rsidR="000E571E">
        <w:rPr>
          <w:rFonts w:ascii="Times New Roman" w:eastAsia="Calibri" w:hAnsi="Times New Roman" w:cs="Times New Roman"/>
          <w:sz w:val="28"/>
          <w:szCs w:val="28"/>
        </w:rPr>
        <w:t>о</w:t>
      </w:r>
      <w:r w:rsidR="00754783">
        <w:rPr>
          <w:rFonts w:ascii="Times New Roman" w:eastAsia="Calibri" w:hAnsi="Times New Roman" w:cs="Times New Roman"/>
          <w:sz w:val="28"/>
          <w:szCs w:val="28"/>
        </w:rPr>
        <w:t xml:space="preserve"> </w:t>
      </w:r>
      <w:r w:rsidR="00446191">
        <w:rPr>
          <w:rFonts w:ascii="Times New Roman" w:eastAsia="Calibri" w:hAnsi="Times New Roman" w:cs="Times New Roman"/>
          <w:sz w:val="28"/>
          <w:szCs w:val="28"/>
        </w:rPr>
        <w:t>ст.</w:t>
      </w:r>
      <w:r w:rsidR="008D347F">
        <w:rPr>
          <w:rFonts w:ascii="Times New Roman" w:eastAsia="Calibri" w:hAnsi="Times New Roman" w:cs="Times New Roman"/>
          <w:sz w:val="28"/>
          <w:szCs w:val="28"/>
        </w:rPr>
        <w:t>ст.</w:t>
      </w:r>
      <w:r w:rsidR="00446191">
        <w:rPr>
          <w:rFonts w:ascii="Times New Roman" w:eastAsia="Calibri" w:hAnsi="Times New Roman" w:cs="Times New Roman"/>
          <w:sz w:val="28"/>
          <w:szCs w:val="28"/>
        </w:rPr>
        <w:t xml:space="preserve"> 19</w:t>
      </w:r>
      <w:r w:rsidR="000E571E">
        <w:rPr>
          <w:rFonts w:ascii="Times New Roman" w:eastAsia="Calibri" w:hAnsi="Times New Roman" w:cs="Times New Roman"/>
          <w:sz w:val="28"/>
          <w:szCs w:val="28"/>
        </w:rPr>
        <w:t>0</w:t>
      </w:r>
      <w:r w:rsidR="00446191">
        <w:rPr>
          <w:rFonts w:ascii="Times New Roman" w:eastAsia="Calibri" w:hAnsi="Times New Roman" w:cs="Times New Roman"/>
          <w:sz w:val="28"/>
          <w:szCs w:val="28"/>
        </w:rPr>
        <w:t>, 193 Гражданского кодекса РФ.</w:t>
      </w:r>
    </w:p>
    <w:p w:rsidR="00054C30" w:rsidRPr="00054C30" w:rsidRDefault="00B95243" w:rsidP="00B95243">
      <w:pPr>
        <w:spacing w:after="0" w:line="240" w:lineRule="auto"/>
        <w:ind w:firstLine="709"/>
        <w:jc w:val="both"/>
        <w:rPr>
          <w:rFonts w:ascii="Times New Roman" w:eastAsia="Calibri" w:hAnsi="Times New Roman" w:cs="Times New Roman"/>
          <w:b/>
          <w:sz w:val="28"/>
          <w:szCs w:val="28"/>
        </w:rPr>
      </w:pPr>
      <w:r w:rsidRPr="00054C30">
        <w:rPr>
          <w:rFonts w:ascii="Times New Roman" w:eastAsia="Calibri" w:hAnsi="Times New Roman" w:cs="Times New Roman"/>
          <w:b/>
          <w:sz w:val="28"/>
          <w:szCs w:val="28"/>
        </w:rPr>
        <w:t>2.1</w:t>
      </w:r>
      <w:r w:rsidR="00D65D30">
        <w:rPr>
          <w:rFonts w:ascii="Times New Roman" w:eastAsia="Calibri" w:hAnsi="Times New Roman" w:cs="Times New Roman"/>
          <w:b/>
          <w:sz w:val="28"/>
          <w:szCs w:val="28"/>
        </w:rPr>
        <w:t>2</w:t>
      </w:r>
      <w:r w:rsidRPr="00054C30">
        <w:rPr>
          <w:rFonts w:ascii="Times New Roman" w:eastAsia="Calibri" w:hAnsi="Times New Roman" w:cs="Times New Roman"/>
          <w:b/>
          <w:sz w:val="28"/>
          <w:szCs w:val="28"/>
        </w:rPr>
        <w:t xml:space="preserve">. </w:t>
      </w:r>
      <w:r w:rsidR="00054C30" w:rsidRPr="00054C30">
        <w:rPr>
          <w:rFonts w:ascii="Times New Roman" w:eastAsia="Calibri" w:hAnsi="Times New Roman" w:cs="Times New Roman"/>
          <w:b/>
          <w:sz w:val="28"/>
          <w:szCs w:val="28"/>
        </w:rPr>
        <w:t>Требования к помеще</w:t>
      </w:r>
      <w:r w:rsidR="002D263B">
        <w:rPr>
          <w:rFonts w:ascii="Times New Roman" w:eastAsia="Calibri" w:hAnsi="Times New Roman" w:cs="Times New Roman"/>
          <w:b/>
          <w:sz w:val="28"/>
          <w:szCs w:val="28"/>
        </w:rPr>
        <w:t>ниям, в которых предоставля</w:t>
      </w:r>
      <w:r w:rsidR="00754783">
        <w:rPr>
          <w:rFonts w:ascii="Times New Roman" w:eastAsia="Calibri" w:hAnsi="Times New Roman" w:cs="Times New Roman"/>
          <w:b/>
          <w:sz w:val="28"/>
          <w:szCs w:val="28"/>
        </w:rPr>
        <w:t>е</w:t>
      </w:r>
      <w:r w:rsidR="002D263B">
        <w:rPr>
          <w:rFonts w:ascii="Times New Roman" w:eastAsia="Calibri" w:hAnsi="Times New Roman" w:cs="Times New Roman"/>
          <w:b/>
          <w:sz w:val="28"/>
          <w:szCs w:val="28"/>
        </w:rPr>
        <w:t xml:space="preserve">тся </w:t>
      </w:r>
      <w:r w:rsidR="00054C30" w:rsidRPr="00054C30">
        <w:rPr>
          <w:rFonts w:ascii="Times New Roman" w:eastAsia="Calibri" w:hAnsi="Times New Roman" w:cs="Times New Roman"/>
          <w:b/>
          <w:sz w:val="28"/>
          <w:szCs w:val="28"/>
        </w:rPr>
        <w:t>услуга</w:t>
      </w:r>
      <w:r w:rsidR="00054C30">
        <w:rPr>
          <w:rFonts w:ascii="Times New Roman" w:eastAsia="Calibri" w:hAnsi="Times New Roman" w:cs="Times New Roman"/>
          <w:b/>
          <w:sz w:val="28"/>
          <w:szCs w:val="28"/>
        </w:rPr>
        <w:t>.</w:t>
      </w:r>
    </w:p>
    <w:p w:rsidR="00F478E1" w:rsidRDefault="00F478E1" w:rsidP="00B95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получения Заявителями услуги посещение помещений ГАУ НО «Управление госэкспертизы» не </w:t>
      </w:r>
      <w:r w:rsidR="00B5571B">
        <w:rPr>
          <w:rFonts w:ascii="Times New Roman" w:eastAsia="Calibri" w:hAnsi="Times New Roman" w:cs="Times New Roman"/>
          <w:sz w:val="28"/>
          <w:szCs w:val="28"/>
        </w:rPr>
        <w:t>обязательно</w:t>
      </w:r>
      <w:r>
        <w:rPr>
          <w:rFonts w:ascii="Times New Roman" w:eastAsia="Calibri" w:hAnsi="Times New Roman" w:cs="Times New Roman"/>
          <w:sz w:val="28"/>
          <w:szCs w:val="28"/>
        </w:rPr>
        <w:t xml:space="preserve">, так как </w:t>
      </w:r>
      <w:r w:rsidR="00B5571B">
        <w:rPr>
          <w:rFonts w:ascii="Times New Roman" w:eastAsia="Calibri" w:hAnsi="Times New Roman" w:cs="Times New Roman"/>
          <w:sz w:val="28"/>
          <w:szCs w:val="28"/>
        </w:rPr>
        <w:t xml:space="preserve">предоставление </w:t>
      </w:r>
      <w:r>
        <w:rPr>
          <w:rFonts w:ascii="Times New Roman" w:eastAsia="Calibri" w:hAnsi="Times New Roman" w:cs="Times New Roman"/>
          <w:sz w:val="28"/>
          <w:szCs w:val="28"/>
        </w:rPr>
        <w:t>документ</w:t>
      </w:r>
      <w:r w:rsidR="00B5571B">
        <w:rPr>
          <w:rFonts w:ascii="Times New Roman" w:eastAsia="Calibri" w:hAnsi="Times New Roman" w:cs="Times New Roman"/>
          <w:sz w:val="28"/>
          <w:szCs w:val="28"/>
        </w:rPr>
        <w:t>ов для получения</w:t>
      </w:r>
      <w:r>
        <w:rPr>
          <w:rFonts w:ascii="Times New Roman" w:eastAsia="Calibri" w:hAnsi="Times New Roman" w:cs="Times New Roman"/>
          <w:sz w:val="28"/>
          <w:szCs w:val="28"/>
        </w:rPr>
        <w:t xml:space="preserve"> услуги и получение результата производится в электронной форме</w:t>
      </w:r>
      <w:r w:rsidRPr="00D65D30">
        <w:rPr>
          <w:rFonts w:ascii="Times New Roman" w:eastAsia="Calibri" w:hAnsi="Times New Roman" w:cs="Times New Roman"/>
          <w:sz w:val="28"/>
          <w:szCs w:val="28"/>
        </w:rPr>
        <w:t>.</w:t>
      </w:r>
    </w:p>
    <w:p w:rsidR="00B95243" w:rsidRDefault="00137741" w:rsidP="00B95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ГАУ НО «Управление госэкспертизы»</w:t>
      </w:r>
      <w:r w:rsidR="00B95243" w:rsidRPr="00B053CF">
        <w:rPr>
          <w:rFonts w:ascii="Times New Roman" w:eastAsia="Calibri" w:hAnsi="Times New Roman" w:cs="Times New Roman"/>
          <w:sz w:val="28"/>
          <w:szCs w:val="28"/>
        </w:rPr>
        <w:t xml:space="preserve">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В </w:t>
      </w:r>
      <w:r w:rsidR="004373ED">
        <w:rPr>
          <w:rFonts w:ascii="Times New Roman" w:eastAsia="Calibri" w:hAnsi="Times New Roman" w:cs="Times New Roman"/>
          <w:sz w:val="28"/>
          <w:szCs w:val="28"/>
        </w:rPr>
        <w:t>помещениях Учреждения</w:t>
      </w:r>
      <w:r w:rsidR="00B95243" w:rsidRPr="00B053CF">
        <w:rPr>
          <w:rFonts w:ascii="Times New Roman" w:eastAsia="Calibri" w:hAnsi="Times New Roman" w:cs="Times New Roman"/>
          <w:sz w:val="28"/>
          <w:szCs w:val="28"/>
        </w:rPr>
        <w:t xml:space="preserve"> предусмотрены доступные места общественного пользования (санитарные узлы) и хранения верхней одежды. </w:t>
      </w:r>
      <w:r w:rsidR="004373ED">
        <w:rPr>
          <w:rFonts w:ascii="Times New Roman" w:eastAsia="Calibri" w:hAnsi="Times New Roman" w:cs="Times New Roman"/>
          <w:sz w:val="28"/>
          <w:szCs w:val="28"/>
        </w:rPr>
        <w:t xml:space="preserve">Кабинеты снабжены табличками </w:t>
      </w:r>
      <w:r w:rsidR="004373ED" w:rsidRPr="004373ED">
        <w:rPr>
          <w:rFonts w:ascii="Times New Roman" w:eastAsia="Calibri" w:hAnsi="Times New Roman" w:cs="Times New Roman"/>
          <w:sz w:val="28"/>
          <w:szCs w:val="28"/>
        </w:rPr>
        <w:t>с указанием номера кабинета, фамилий, имен, отчеств, должностей лиц, участвующих в предоставлении услуги.</w:t>
      </w:r>
    </w:p>
    <w:p w:rsidR="00AF100B" w:rsidRDefault="00AF100B" w:rsidP="00AF10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невозможности оборудовать помещения Учреждения с учетом потребностей инвалидов, предоставление </w:t>
      </w:r>
      <w:r w:rsidR="002D263B">
        <w:rPr>
          <w:rFonts w:ascii="Times New Roman" w:eastAsia="Calibri" w:hAnsi="Times New Roman" w:cs="Times New Roman"/>
          <w:sz w:val="28"/>
          <w:szCs w:val="28"/>
        </w:rPr>
        <w:t>у</w:t>
      </w:r>
      <w:r>
        <w:rPr>
          <w:rFonts w:ascii="Times New Roman" w:eastAsia="Calibri" w:hAnsi="Times New Roman" w:cs="Times New Roman"/>
          <w:sz w:val="28"/>
          <w:szCs w:val="28"/>
        </w:rPr>
        <w:t xml:space="preserve">слуги обеспечивается по месту жительства инвалида в дистанционном режиме. </w:t>
      </w:r>
    </w:p>
    <w:p w:rsidR="00137741" w:rsidRDefault="0062511B" w:rsidP="00B95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информирования, предназначенные для ознакомления Заявителей с информационными материалами, оборудованы информационными стендами. </w:t>
      </w:r>
    </w:p>
    <w:p w:rsidR="00D65D30" w:rsidRDefault="0062511B" w:rsidP="00B9524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все информационные материалы размещены на официальном сайте ГАУ НО «Управление госэкспертизы»</w:t>
      </w:r>
      <w:r w:rsidR="00886069">
        <w:rPr>
          <w:rFonts w:ascii="Times New Roman" w:eastAsia="Calibri" w:hAnsi="Times New Roman" w:cs="Times New Roman"/>
          <w:sz w:val="28"/>
          <w:szCs w:val="28"/>
        </w:rPr>
        <w:t xml:space="preserve">. Официальный сайт Учреждения </w:t>
      </w:r>
      <w:r w:rsidR="003E14AF">
        <w:rPr>
          <w:rFonts w:ascii="Times New Roman" w:eastAsia="Calibri" w:hAnsi="Times New Roman" w:cs="Times New Roman"/>
          <w:sz w:val="28"/>
          <w:szCs w:val="28"/>
        </w:rPr>
        <w:t>имеет</w:t>
      </w:r>
      <w:r w:rsidR="004373ED">
        <w:rPr>
          <w:rFonts w:ascii="Times New Roman" w:eastAsia="Calibri" w:hAnsi="Times New Roman" w:cs="Times New Roman"/>
          <w:sz w:val="28"/>
          <w:szCs w:val="28"/>
        </w:rPr>
        <w:t xml:space="preserve"> верси</w:t>
      </w:r>
      <w:r w:rsidR="003E14AF">
        <w:rPr>
          <w:rFonts w:ascii="Times New Roman" w:eastAsia="Calibri" w:hAnsi="Times New Roman" w:cs="Times New Roman"/>
          <w:sz w:val="28"/>
          <w:szCs w:val="28"/>
        </w:rPr>
        <w:t>ю</w:t>
      </w:r>
      <w:r w:rsidR="004373ED">
        <w:rPr>
          <w:rFonts w:ascii="Times New Roman" w:eastAsia="Calibri" w:hAnsi="Times New Roman" w:cs="Times New Roman"/>
          <w:sz w:val="28"/>
          <w:szCs w:val="28"/>
        </w:rPr>
        <w:t xml:space="preserve"> для слабовидящих.</w:t>
      </w:r>
    </w:p>
    <w:p w:rsidR="00B95243" w:rsidRPr="006B7B35" w:rsidRDefault="00B95243" w:rsidP="00B95243">
      <w:pPr>
        <w:spacing w:after="0" w:line="240" w:lineRule="auto"/>
        <w:ind w:firstLine="709"/>
        <w:jc w:val="both"/>
        <w:rPr>
          <w:rFonts w:ascii="Times New Roman" w:eastAsia="Calibri" w:hAnsi="Times New Roman" w:cs="Times New Roman"/>
          <w:b/>
          <w:sz w:val="28"/>
          <w:szCs w:val="28"/>
        </w:rPr>
      </w:pPr>
      <w:r w:rsidRPr="006B7B35">
        <w:rPr>
          <w:rFonts w:ascii="Times New Roman" w:eastAsia="Calibri" w:hAnsi="Times New Roman" w:cs="Times New Roman"/>
          <w:b/>
          <w:sz w:val="28"/>
          <w:szCs w:val="28"/>
        </w:rPr>
        <w:t>2.1</w:t>
      </w:r>
      <w:r w:rsidR="000072D1">
        <w:rPr>
          <w:rFonts w:ascii="Times New Roman" w:eastAsia="Calibri" w:hAnsi="Times New Roman" w:cs="Times New Roman"/>
          <w:b/>
          <w:sz w:val="28"/>
          <w:szCs w:val="28"/>
        </w:rPr>
        <w:t>3</w:t>
      </w:r>
      <w:r w:rsidRPr="006B7B35">
        <w:rPr>
          <w:rFonts w:ascii="Times New Roman" w:eastAsia="Calibri" w:hAnsi="Times New Roman" w:cs="Times New Roman"/>
          <w:b/>
          <w:sz w:val="28"/>
          <w:szCs w:val="28"/>
        </w:rPr>
        <w:t>. Показатели доступности и качества услуг</w:t>
      </w:r>
      <w:r w:rsidR="006B7B35">
        <w:rPr>
          <w:rFonts w:ascii="Times New Roman" w:eastAsia="Calibri" w:hAnsi="Times New Roman" w:cs="Times New Roman"/>
          <w:b/>
          <w:sz w:val="28"/>
          <w:szCs w:val="28"/>
        </w:rPr>
        <w:t>и.</w:t>
      </w:r>
    </w:p>
    <w:p w:rsidR="00B95243" w:rsidRPr="007C5B63" w:rsidRDefault="00B95243" w:rsidP="00B95243">
      <w:pPr>
        <w:spacing w:after="0" w:line="240" w:lineRule="auto"/>
        <w:ind w:firstLine="720"/>
        <w:jc w:val="both"/>
        <w:rPr>
          <w:rFonts w:ascii="Times New Roman" w:eastAsia="Calibri" w:hAnsi="Times New Roman" w:cs="Times New Roman"/>
          <w:sz w:val="28"/>
          <w:szCs w:val="28"/>
        </w:rPr>
      </w:pPr>
      <w:r w:rsidRPr="007C5B63">
        <w:rPr>
          <w:rFonts w:ascii="Times New Roman" w:eastAsia="Calibri" w:hAnsi="Times New Roman" w:cs="Times New Roman"/>
          <w:sz w:val="28"/>
          <w:szCs w:val="28"/>
        </w:rPr>
        <w:t>Показателями доступности и качества услуги являются:</w:t>
      </w:r>
    </w:p>
    <w:p w:rsidR="000072D1" w:rsidRDefault="00B95243" w:rsidP="00B95243">
      <w:pPr>
        <w:spacing w:after="0" w:line="240" w:lineRule="auto"/>
        <w:ind w:firstLine="720"/>
        <w:jc w:val="both"/>
        <w:rPr>
          <w:rFonts w:ascii="Times New Roman" w:eastAsia="Calibri" w:hAnsi="Times New Roman" w:cs="Times New Roman"/>
          <w:sz w:val="28"/>
          <w:szCs w:val="28"/>
        </w:rPr>
      </w:pPr>
      <w:r w:rsidRPr="007C5B63">
        <w:rPr>
          <w:rFonts w:ascii="Times New Roman" w:eastAsia="Calibri" w:hAnsi="Times New Roman" w:cs="Times New Roman"/>
          <w:sz w:val="28"/>
          <w:szCs w:val="28"/>
        </w:rPr>
        <w:t xml:space="preserve">- </w:t>
      </w:r>
      <w:r w:rsidR="000072D1">
        <w:rPr>
          <w:rFonts w:ascii="Times New Roman" w:eastAsia="Calibri" w:hAnsi="Times New Roman" w:cs="Times New Roman"/>
          <w:sz w:val="28"/>
          <w:szCs w:val="28"/>
        </w:rPr>
        <w:t>широкий доступ</w:t>
      </w:r>
      <w:r w:rsidR="002D263B">
        <w:rPr>
          <w:rFonts w:ascii="Times New Roman" w:eastAsia="Calibri" w:hAnsi="Times New Roman" w:cs="Times New Roman"/>
          <w:sz w:val="28"/>
          <w:szCs w:val="28"/>
        </w:rPr>
        <w:t xml:space="preserve"> к информации о предоставлении </w:t>
      </w:r>
      <w:r w:rsidR="000072D1">
        <w:rPr>
          <w:rFonts w:ascii="Times New Roman" w:eastAsia="Calibri" w:hAnsi="Times New Roman" w:cs="Times New Roman"/>
          <w:sz w:val="28"/>
          <w:szCs w:val="28"/>
        </w:rPr>
        <w:t>услуги;</w:t>
      </w:r>
    </w:p>
    <w:p w:rsidR="00B95243" w:rsidRDefault="000072D1" w:rsidP="00B95243">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B95243" w:rsidRPr="007C5B63">
        <w:rPr>
          <w:rFonts w:ascii="Times New Roman" w:eastAsia="Calibri" w:hAnsi="Times New Roman" w:cs="Times New Roman"/>
          <w:sz w:val="28"/>
          <w:szCs w:val="28"/>
        </w:rPr>
        <w:t xml:space="preserve">возможность получения информации о </w:t>
      </w:r>
      <w:r w:rsidR="00B95243" w:rsidRPr="007C5B63">
        <w:rPr>
          <w:rFonts w:ascii="Times New Roman" w:hAnsi="Times New Roman" w:cs="Times New Roman"/>
          <w:sz w:val="28"/>
          <w:szCs w:val="28"/>
        </w:rPr>
        <w:t xml:space="preserve">порядке </w:t>
      </w:r>
      <w:r w:rsidR="00B95243">
        <w:rPr>
          <w:rFonts w:ascii="Times New Roman" w:hAnsi="Times New Roman" w:cs="Times New Roman"/>
          <w:sz w:val="28"/>
          <w:szCs w:val="28"/>
        </w:rPr>
        <w:t>предоставления услуги;</w:t>
      </w:r>
    </w:p>
    <w:p w:rsidR="001B6F0A" w:rsidRDefault="001B6F0A" w:rsidP="00B9524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возможность </w:t>
      </w:r>
      <w:r w:rsidRPr="001B6F0A">
        <w:rPr>
          <w:rFonts w:ascii="Times New Roman" w:hAnsi="Times New Roman" w:cs="Times New Roman"/>
          <w:sz w:val="28"/>
          <w:szCs w:val="28"/>
        </w:rPr>
        <w:t>предоставлени</w:t>
      </w:r>
      <w:r>
        <w:rPr>
          <w:rFonts w:ascii="Times New Roman" w:hAnsi="Times New Roman" w:cs="Times New Roman"/>
          <w:sz w:val="28"/>
          <w:szCs w:val="28"/>
        </w:rPr>
        <w:t>я</w:t>
      </w:r>
      <w:r w:rsidRPr="001B6F0A">
        <w:rPr>
          <w:rFonts w:ascii="Times New Roman" w:hAnsi="Times New Roman" w:cs="Times New Roman"/>
          <w:sz w:val="28"/>
          <w:szCs w:val="28"/>
        </w:rPr>
        <w:t xml:space="preserve"> документов для получения услуги и получение результата в электронной форме</w:t>
      </w:r>
      <w:r>
        <w:rPr>
          <w:rFonts w:ascii="Times New Roman" w:hAnsi="Times New Roman" w:cs="Times New Roman"/>
          <w:sz w:val="28"/>
          <w:szCs w:val="28"/>
        </w:rPr>
        <w:t>;</w:t>
      </w:r>
    </w:p>
    <w:p w:rsidR="00B95243" w:rsidRDefault="00B95243" w:rsidP="00B95243">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со</w:t>
      </w:r>
      <w:r w:rsidR="002D263B">
        <w:rPr>
          <w:rFonts w:ascii="Times New Roman" w:eastAsia="Calibri" w:hAnsi="Times New Roman" w:cs="Times New Roman"/>
          <w:sz w:val="28"/>
          <w:szCs w:val="28"/>
        </w:rPr>
        <w:t xml:space="preserve">блюдение сроков предоставления </w:t>
      </w:r>
      <w:r>
        <w:rPr>
          <w:rFonts w:ascii="Times New Roman" w:eastAsia="Calibri" w:hAnsi="Times New Roman" w:cs="Times New Roman"/>
          <w:sz w:val="28"/>
          <w:szCs w:val="28"/>
        </w:rPr>
        <w:t>услуги</w:t>
      </w:r>
      <w:r w:rsidRPr="007C5B63">
        <w:rPr>
          <w:rFonts w:ascii="Times New Roman" w:eastAsia="Calibri" w:hAnsi="Times New Roman" w:cs="Times New Roman"/>
          <w:sz w:val="28"/>
          <w:szCs w:val="28"/>
        </w:rPr>
        <w:t>;</w:t>
      </w:r>
    </w:p>
    <w:p w:rsidR="00B95243" w:rsidRDefault="00B95243" w:rsidP="00B95243">
      <w:pPr>
        <w:spacing w:after="0" w:line="240" w:lineRule="auto"/>
        <w:ind w:firstLine="720"/>
        <w:jc w:val="both"/>
        <w:rPr>
          <w:rFonts w:ascii="Arial" w:hAnsi="Arial" w:cs="Arial"/>
          <w:b/>
        </w:rPr>
      </w:pPr>
      <w:r w:rsidRPr="007C5B63">
        <w:rPr>
          <w:rFonts w:ascii="Times New Roman" w:hAnsi="Times New Roman"/>
          <w:sz w:val="28"/>
          <w:szCs w:val="28"/>
        </w:rPr>
        <w:t xml:space="preserve">- </w:t>
      </w:r>
      <w:r>
        <w:rPr>
          <w:rFonts w:ascii="Times New Roman" w:hAnsi="Times New Roman"/>
          <w:sz w:val="28"/>
          <w:szCs w:val="28"/>
        </w:rPr>
        <w:t>достоверность предоставляемой информации</w:t>
      </w:r>
      <w:r w:rsidRPr="007C5B63">
        <w:rPr>
          <w:rFonts w:ascii="Times New Roman" w:hAnsi="Times New Roman"/>
          <w:sz w:val="28"/>
          <w:szCs w:val="28"/>
        </w:rPr>
        <w:t>.</w:t>
      </w:r>
    </w:p>
    <w:p w:rsidR="0078466B" w:rsidRDefault="001B6F0A" w:rsidP="001B6F0A">
      <w:pPr>
        <w:spacing w:after="0" w:line="240" w:lineRule="auto"/>
        <w:ind w:firstLine="709"/>
        <w:jc w:val="both"/>
        <w:rPr>
          <w:rFonts w:ascii="Times New Roman" w:eastAsia="Calibri" w:hAnsi="Times New Roman" w:cs="Times New Roman"/>
          <w:b/>
          <w:sz w:val="28"/>
          <w:szCs w:val="28"/>
        </w:rPr>
      </w:pPr>
      <w:r w:rsidRPr="006B7B35">
        <w:rPr>
          <w:rFonts w:ascii="Times New Roman" w:eastAsia="Calibri" w:hAnsi="Times New Roman" w:cs="Times New Roman"/>
          <w:b/>
          <w:sz w:val="28"/>
          <w:szCs w:val="28"/>
        </w:rPr>
        <w:t>2.1</w:t>
      </w:r>
      <w:r>
        <w:rPr>
          <w:rFonts w:ascii="Times New Roman" w:eastAsia="Calibri" w:hAnsi="Times New Roman" w:cs="Times New Roman"/>
          <w:b/>
          <w:sz w:val="28"/>
          <w:szCs w:val="28"/>
        </w:rPr>
        <w:t>4</w:t>
      </w:r>
      <w:r w:rsidRPr="006B7B35">
        <w:rPr>
          <w:rFonts w:ascii="Times New Roman" w:eastAsia="Calibri" w:hAnsi="Times New Roman" w:cs="Times New Roman"/>
          <w:b/>
          <w:sz w:val="28"/>
          <w:szCs w:val="28"/>
        </w:rPr>
        <w:t xml:space="preserve">. </w:t>
      </w:r>
      <w:r w:rsidR="0078466B">
        <w:rPr>
          <w:rFonts w:ascii="Times New Roman" w:eastAsia="Calibri" w:hAnsi="Times New Roman" w:cs="Times New Roman"/>
          <w:b/>
          <w:sz w:val="28"/>
          <w:szCs w:val="28"/>
        </w:rPr>
        <w:t>Особенности выполнени</w:t>
      </w:r>
      <w:r w:rsidR="003162B5">
        <w:rPr>
          <w:rFonts w:ascii="Times New Roman" w:eastAsia="Calibri" w:hAnsi="Times New Roman" w:cs="Times New Roman"/>
          <w:b/>
          <w:sz w:val="28"/>
          <w:szCs w:val="28"/>
        </w:rPr>
        <w:t>я</w:t>
      </w:r>
      <w:r w:rsidR="0078466B">
        <w:rPr>
          <w:rFonts w:ascii="Times New Roman" w:eastAsia="Calibri" w:hAnsi="Times New Roman" w:cs="Times New Roman"/>
          <w:b/>
          <w:sz w:val="28"/>
          <w:szCs w:val="28"/>
        </w:rPr>
        <w:t xml:space="preserve"> административных процедур в многофункциональных центрах.</w:t>
      </w:r>
    </w:p>
    <w:p w:rsidR="001B6F0A" w:rsidRPr="006B7B35" w:rsidRDefault="002D263B" w:rsidP="001B6F0A">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У</w:t>
      </w:r>
      <w:r w:rsidR="0078466B" w:rsidRPr="0078466B">
        <w:rPr>
          <w:rFonts w:ascii="Times New Roman" w:eastAsia="Calibri" w:hAnsi="Times New Roman" w:cs="Times New Roman"/>
          <w:sz w:val="28"/>
          <w:szCs w:val="28"/>
        </w:rPr>
        <w:t>слуга не входит в перечень услуг,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 территориальными отделениями государственных внебюджетных фондов, расположенными на территории Нижегородской области, утвержденный постановлением Правительства Нижегородской облас</w:t>
      </w:r>
      <w:r w:rsidR="0078466B">
        <w:rPr>
          <w:rFonts w:ascii="Times New Roman" w:eastAsia="Calibri" w:hAnsi="Times New Roman" w:cs="Times New Roman"/>
          <w:sz w:val="28"/>
          <w:szCs w:val="28"/>
        </w:rPr>
        <w:t>ти от 11</w:t>
      </w:r>
      <w:r w:rsidR="008942DF">
        <w:rPr>
          <w:rFonts w:ascii="Times New Roman" w:eastAsia="Calibri" w:hAnsi="Times New Roman" w:cs="Times New Roman"/>
          <w:sz w:val="28"/>
          <w:szCs w:val="28"/>
        </w:rPr>
        <w:t>.04.</w:t>
      </w:r>
      <w:r w:rsidR="0078466B">
        <w:rPr>
          <w:rFonts w:ascii="Times New Roman" w:eastAsia="Calibri" w:hAnsi="Times New Roman" w:cs="Times New Roman"/>
          <w:sz w:val="28"/>
          <w:szCs w:val="28"/>
        </w:rPr>
        <w:t>2013 № 218</w:t>
      </w:r>
      <w:r w:rsidR="0078466B" w:rsidRPr="0078466B">
        <w:rPr>
          <w:rFonts w:ascii="Times New Roman" w:eastAsia="Calibri" w:hAnsi="Times New Roman" w:cs="Times New Roman"/>
          <w:sz w:val="28"/>
          <w:szCs w:val="28"/>
        </w:rPr>
        <w:t xml:space="preserve">. </w:t>
      </w:r>
    </w:p>
    <w:p w:rsidR="00D30AEF" w:rsidRDefault="00D30AEF" w:rsidP="00D30AEF">
      <w:pPr>
        <w:pStyle w:val="ConsPlusNormal"/>
        <w:ind w:firstLine="709"/>
        <w:jc w:val="both"/>
        <w:rPr>
          <w:rFonts w:ascii="Times New Roman" w:hAnsi="Times New Roman" w:cs="Times New Roman"/>
          <w:sz w:val="28"/>
          <w:szCs w:val="28"/>
        </w:rPr>
      </w:pPr>
    </w:p>
    <w:p w:rsidR="00633D4C" w:rsidRPr="006B7B35" w:rsidRDefault="00583F4E" w:rsidP="002F5688">
      <w:pPr>
        <w:pStyle w:val="ConsPlusNormal"/>
        <w:numPr>
          <w:ilvl w:val="0"/>
          <w:numId w:val="16"/>
        </w:numPr>
        <w:jc w:val="center"/>
        <w:rPr>
          <w:rFonts w:ascii="Times New Roman" w:hAnsi="Times New Roman" w:cs="Times New Roman"/>
          <w:b/>
          <w:sz w:val="28"/>
          <w:szCs w:val="28"/>
        </w:rPr>
      </w:pPr>
      <w:r w:rsidRPr="006B7B35">
        <w:rPr>
          <w:rFonts w:ascii="Times New Roman" w:hAnsi="Times New Roman" w:cs="Times New Roman"/>
          <w:b/>
          <w:sz w:val="28"/>
          <w:szCs w:val="28"/>
        </w:rPr>
        <w:t xml:space="preserve"> Состав, последовательность и</w:t>
      </w:r>
      <w:r w:rsidR="00633D4C" w:rsidRPr="006B7B35">
        <w:rPr>
          <w:rFonts w:ascii="Times New Roman" w:hAnsi="Times New Roman" w:cs="Times New Roman"/>
          <w:b/>
          <w:sz w:val="28"/>
          <w:szCs w:val="28"/>
        </w:rPr>
        <w:t xml:space="preserve"> сроки выполнения административных процедур</w:t>
      </w:r>
      <w:r w:rsidRPr="006B7B35">
        <w:rPr>
          <w:rFonts w:ascii="Times New Roman" w:hAnsi="Times New Roman" w:cs="Times New Roman"/>
          <w:b/>
          <w:sz w:val="28"/>
          <w:szCs w:val="28"/>
        </w:rPr>
        <w:t xml:space="preserve"> (действий)</w:t>
      </w:r>
      <w:r w:rsidR="00633D4C" w:rsidRPr="006B7B35">
        <w:rPr>
          <w:rFonts w:ascii="Times New Roman" w:hAnsi="Times New Roman" w:cs="Times New Roman"/>
          <w:b/>
          <w:sz w:val="28"/>
          <w:szCs w:val="28"/>
        </w:rPr>
        <w:t>, требования к порядку</w:t>
      </w:r>
      <w:r w:rsidR="00AE70A0">
        <w:rPr>
          <w:rFonts w:ascii="Times New Roman" w:hAnsi="Times New Roman" w:cs="Times New Roman"/>
          <w:b/>
          <w:sz w:val="28"/>
          <w:szCs w:val="28"/>
        </w:rPr>
        <w:t xml:space="preserve"> </w:t>
      </w:r>
      <w:r w:rsidR="00633D4C" w:rsidRPr="006B7B35">
        <w:rPr>
          <w:rFonts w:ascii="Times New Roman" w:hAnsi="Times New Roman" w:cs="Times New Roman"/>
          <w:b/>
          <w:sz w:val="28"/>
          <w:szCs w:val="28"/>
        </w:rPr>
        <w:t xml:space="preserve">их выполнения, в том числе </w:t>
      </w:r>
      <w:r w:rsidRPr="006B7B35">
        <w:rPr>
          <w:rFonts w:ascii="Times New Roman" w:hAnsi="Times New Roman" w:cs="Times New Roman"/>
          <w:b/>
          <w:sz w:val="28"/>
          <w:szCs w:val="28"/>
        </w:rPr>
        <w:t xml:space="preserve">особенности выполнения административных процедур (действий) </w:t>
      </w:r>
      <w:r w:rsidR="00633D4C" w:rsidRPr="006B7B35">
        <w:rPr>
          <w:rFonts w:ascii="Times New Roman" w:hAnsi="Times New Roman" w:cs="Times New Roman"/>
          <w:b/>
          <w:sz w:val="28"/>
          <w:szCs w:val="28"/>
        </w:rPr>
        <w:t>в электронно</w:t>
      </w:r>
      <w:r w:rsidRPr="006B7B35">
        <w:rPr>
          <w:rFonts w:ascii="Times New Roman" w:hAnsi="Times New Roman" w:cs="Times New Roman"/>
          <w:b/>
          <w:sz w:val="28"/>
          <w:szCs w:val="28"/>
        </w:rPr>
        <w:t>й</w:t>
      </w:r>
      <w:r w:rsidR="00AE70A0">
        <w:rPr>
          <w:rFonts w:ascii="Times New Roman" w:hAnsi="Times New Roman" w:cs="Times New Roman"/>
          <w:b/>
          <w:sz w:val="28"/>
          <w:szCs w:val="28"/>
        </w:rPr>
        <w:t xml:space="preserve"> </w:t>
      </w:r>
      <w:r w:rsidRPr="006B7B35">
        <w:rPr>
          <w:rFonts w:ascii="Times New Roman" w:hAnsi="Times New Roman" w:cs="Times New Roman"/>
          <w:b/>
          <w:sz w:val="28"/>
          <w:szCs w:val="28"/>
        </w:rPr>
        <w:t>форме</w:t>
      </w:r>
    </w:p>
    <w:p w:rsidR="00633D4C" w:rsidRPr="00E27EDE" w:rsidRDefault="00633D4C" w:rsidP="00633D4C">
      <w:pPr>
        <w:pStyle w:val="ConsPlusNormal"/>
        <w:jc w:val="both"/>
        <w:rPr>
          <w:rFonts w:ascii="Times New Roman" w:hAnsi="Times New Roman" w:cs="Times New Roman"/>
          <w:sz w:val="28"/>
          <w:szCs w:val="28"/>
        </w:rPr>
      </w:pPr>
    </w:p>
    <w:p w:rsidR="00633D4C" w:rsidRPr="000645B2" w:rsidRDefault="00D619D6" w:rsidP="00A23070">
      <w:pPr>
        <w:pStyle w:val="ConsPlusNormal"/>
        <w:ind w:firstLine="709"/>
        <w:rPr>
          <w:rFonts w:ascii="Times New Roman" w:hAnsi="Times New Roman" w:cs="Times New Roman"/>
          <w:b/>
          <w:sz w:val="28"/>
          <w:szCs w:val="28"/>
        </w:rPr>
      </w:pPr>
      <w:r w:rsidRPr="000645B2">
        <w:rPr>
          <w:rFonts w:ascii="Times New Roman" w:hAnsi="Times New Roman" w:cs="Times New Roman"/>
          <w:b/>
          <w:sz w:val="28"/>
          <w:szCs w:val="28"/>
        </w:rPr>
        <w:t xml:space="preserve">3.1. </w:t>
      </w:r>
      <w:r w:rsidR="00583F4E" w:rsidRPr="000645B2">
        <w:rPr>
          <w:rFonts w:ascii="Times New Roman" w:hAnsi="Times New Roman" w:cs="Times New Roman"/>
          <w:b/>
          <w:sz w:val="28"/>
          <w:szCs w:val="28"/>
        </w:rPr>
        <w:t>Состав, п</w:t>
      </w:r>
      <w:r w:rsidR="00633D4C" w:rsidRPr="000645B2">
        <w:rPr>
          <w:rFonts w:ascii="Times New Roman" w:hAnsi="Times New Roman" w:cs="Times New Roman"/>
          <w:b/>
          <w:sz w:val="28"/>
          <w:szCs w:val="28"/>
        </w:rPr>
        <w:t>оследовательность административных процедур</w:t>
      </w:r>
      <w:r w:rsidR="004B33B4" w:rsidRPr="000645B2">
        <w:rPr>
          <w:rFonts w:ascii="Times New Roman" w:hAnsi="Times New Roman" w:cs="Times New Roman"/>
          <w:b/>
          <w:sz w:val="28"/>
          <w:szCs w:val="28"/>
        </w:rPr>
        <w:t>.</w:t>
      </w:r>
    </w:p>
    <w:p w:rsidR="00633D4C" w:rsidRPr="000645B2" w:rsidRDefault="00633D4C" w:rsidP="00A23070">
      <w:pPr>
        <w:pStyle w:val="ConsPlusNormal"/>
        <w:ind w:firstLine="709"/>
        <w:jc w:val="both"/>
        <w:rPr>
          <w:rFonts w:ascii="Times New Roman" w:hAnsi="Times New Roman" w:cs="Times New Roman"/>
          <w:sz w:val="28"/>
          <w:szCs w:val="28"/>
        </w:rPr>
      </w:pPr>
      <w:r w:rsidRPr="000645B2">
        <w:rPr>
          <w:rFonts w:ascii="Times New Roman" w:hAnsi="Times New Roman" w:cs="Times New Roman"/>
          <w:sz w:val="28"/>
          <w:szCs w:val="28"/>
        </w:rPr>
        <w:t>Предоставление услуги включает в себя следующие административные процедуры:</w:t>
      </w:r>
    </w:p>
    <w:p w:rsidR="00633D4C" w:rsidRPr="000645B2" w:rsidRDefault="00A23070" w:rsidP="00A23070">
      <w:pPr>
        <w:pStyle w:val="ConsPlusNormal"/>
        <w:ind w:firstLine="709"/>
        <w:jc w:val="both"/>
        <w:rPr>
          <w:rFonts w:ascii="Times New Roman" w:hAnsi="Times New Roman" w:cs="Times New Roman"/>
          <w:sz w:val="28"/>
          <w:szCs w:val="28"/>
        </w:rPr>
      </w:pPr>
      <w:r w:rsidRPr="000645B2">
        <w:rPr>
          <w:rFonts w:ascii="Times New Roman" w:hAnsi="Times New Roman" w:cs="Times New Roman"/>
          <w:sz w:val="28"/>
          <w:szCs w:val="28"/>
        </w:rPr>
        <w:t xml:space="preserve">3.1.1. </w:t>
      </w:r>
      <w:r w:rsidR="008F1021" w:rsidRPr="000645B2">
        <w:rPr>
          <w:rFonts w:ascii="Times New Roman" w:hAnsi="Times New Roman" w:cs="Times New Roman"/>
          <w:sz w:val="28"/>
          <w:szCs w:val="28"/>
        </w:rPr>
        <w:t>Прием</w:t>
      </w:r>
      <w:r w:rsidR="00AE70A0" w:rsidRPr="000645B2">
        <w:rPr>
          <w:rFonts w:ascii="Times New Roman" w:hAnsi="Times New Roman" w:cs="Times New Roman"/>
          <w:sz w:val="28"/>
          <w:szCs w:val="28"/>
        </w:rPr>
        <w:t xml:space="preserve"> </w:t>
      </w:r>
      <w:r w:rsidR="00633D4C" w:rsidRPr="000645B2">
        <w:rPr>
          <w:rFonts w:ascii="Times New Roman" w:hAnsi="Times New Roman" w:cs="Times New Roman"/>
          <w:sz w:val="28"/>
          <w:szCs w:val="28"/>
        </w:rPr>
        <w:t>заявления</w:t>
      </w:r>
      <w:r w:rsidR="00754783" w:rsidRPr="000645B2">
        <w:rPr>
          <w:rFonts w:ascii="Times New Roman" w:hAnsi="Times New Roman" w:cs="Times New Roman"/>
          <w:sz w:val="28"/>
          <w:szCs w:val="28"/>
        </w:rPr>
        <w:t xml:space="preserve"> </w:t>
      </w:r>
      <w:r w:rsidR="00633D4C" w:rsidRPr="000645B2">
        <w:rPr>
          <w:rFonts w:ascii="Times New Roman" w:hAnsi="Times New Roman" w:cs="Times New Roman"/>
          <w:sz w:val="28"/>
          <w:szCs w:val="28"/>
        </w:rPr>
        <w:t>и документов, необходимых для предоставления</w:t>
      </w:r>
      <w:r w:rsidR="00772CA6" w:rsidRPr="000645B2">
        <w:rPr>
          <w:rFonts w:ascii="Times New Roman" w:hAnsi="Times New Roman" w:cs="Times New Roman"/>
          <w:sz w:val="28"/>
          <w:szCs w:val="28"/>
        </w:rPr>
        <w:t xml:space="preserve"> услуги</w:t>
      </w:r>
      <w:r w:rsidR="00633D4C" w:rsidRPr="000645B2">
        <w:rPr>
          <w:rFonts w:ascii="Times New Roman" w:hAnsi="Times New Roman" w:cs="Times New Roman"/>
          <w:sz w:val="28"/>
          <w:szCs w:val="28"/>
        </w:rPr>
        <w:t>.</w:t>
      </w:r>
    </w:p>
    <w:p w:rsidR="00547C45" w:rsidRPr="000645B2" w:rsidRDefault="00A23070" w:rsidP="00A23070">
      <w:pPr>
        <w:pStyle w:val="ConsPlusNormal"/>
        <w:ind w:firstLine="709"/>
        <w:jc w:val="both"/>
        <w:rPr>
          <w:rFonts w:ascii="Times New Roman" w:hAnsi="Times New Roman" w:cs="Times New Roman"/>
          <w:sz w:val="28"/>
          <w:szCs w:val="28"/>
        </w:rPr>
      </w:pPr>
      <w:r w:rsidRPr="000645B2">
        <w:rPr>
          <w:rFonts w:ascii="Times New Roman" w:hAnsi="Times New Roman" w:cs="Times New Roman"/>
          <w:sz w:val="28"/>
          <w:szCs w:val="28"/>
        </w:rPr>
        <w:t xml:space="preserve">3.1.2. </w:t>
      </w:r>
      <w:r w:rsidR="00633D4C" w:rsidRPr="000645B2">
        <w:rPr>
          <w:rFonts w:ascii="Times New Roman" w:hAnsi="Times New Roman" w:cs="Times New Roman"/>
          <w:sz w:val="28"/>
          <w:szCs w:val="28"/>
        </w:rPr>
        <w:t>О</w:t>
      </w:r>
      <w:r w:rsidR="00583F4E" w:rsidRPr="000645B2">
        <w:rPr>
          <w:rFonts w:ascii="Times New Roman" w:hAnsi="Times New Roman" w:cs="Times New Roman"/>
          <w:sz w:val="28"/>
          <w:szCs w:val="28"/>
        </w:rPr>
        <w:t>формление</w:t>
      </w:r>
      <w:r w:rsidR="00633D4C" w:rsidRPr="000645B2">
        <w:rPr>
          <w:rFonts w:ascii="Times New Roman" w:hAnsi="Times New Roman" w:cs="Times New Roman"/>
          <w:sz w:val="28"/>
          <w:szCs w:val="28"/>
        </w:rPr>
        <w:t xml:space="preserve"> документов, необходимых для предоставления услуги</w:t>
      </w:r>
      <w:r w:rsidR="00BF6424" w:rsidRPr="000645B2">
        <w:rPr>
          <w:rFonts w:ascii="Times New Roman" w:hAnsi="Times New Roman" w:cs="Times New Roman"/>
          <w:sz w:val="28"/>
          <w:szCs w:val="28"/>
        </w:rPr>
        <w:t>, и о</w:t>
      </w:r>
      <w:r w:rsidR="00547C45" w:rsidRPr="000645B2">
        <w:rPr>
          <w:rFonts w:ascii="Times New Roman" w:hAnsi="Times New Roman" w:cs="Times New Roman"/>
          <w:sz w:val="28"/>
          <w:szCs w:val="28"/>
        </w:rPr>
        <w:t>плата Заявителем стоимости предоставляемой услуги.</w:t>
      </w:r>
    </w:p>
    <w:p w:rsidR="000945E1" w:rsidRPr="000645B2" w:rsidRDefault="000945E1" w:rsidP="00A23070">
      <w:pPr>
        <w:pStyle w:val="ConsPlusNormal"/>
        <w:ind w:firstLine="709"/>
        <w:jc w:val="both"/>
        <w:rPr>
          <w:rFonts w:ascii="Times New Roman" w:hAnsi="Times New Roman" w:cs="Times New Roman"/>
          <w:sz w:val="28"/>
          <w:szCs w:val="28"/>
        </w:rPr>
      </w:pPr>
      <w:r w:rsidRPr="000645B2">
        <w:rPr>
          <w:rFonts w:ascii="Times New Roman" w:hAnsi="Times New Roman" w:cs="Times New Roman"/>
          <w:sz w:val="28"/>
          <w:szCs w:val="28"/>
        </w:rPr>
        <w:t xml:space="preserve">3.1.3. Проведение </w:t>
      </w:r>
      <w:r w:rsidR="000645B2">
        <w:rPr>
          <w:rFonts w:ascii="Times New Roman" w:hAnsi="Times New Roman" w:cs="Times New Roman"/>
          <w:sz w:val="28"/>
          <w:szCs w:val="28"/>
        </w:rPr>
        <w:t>проверки сметной стоимости</w:t>
      </w:r>
      <w:r w:rsidRPr="000645B2">
        <w:rPr>
          <w:rFonts w:ascii="Times New Roman" w:hAnsi="Times New Roman" w:cs="Times New Roman"/>
          <w:sz w:val="28"/>
          <w:szCs w:val="28"/>
        </w:rPr>
        <w:t>.</w:t>
      </w:r>
    </w:p>
    <w:p w:rsidR="00633D4C" w:rsidRPr="000645B2" w:rsidRDefault="00A23070" w:rsidP="00A23070">
      <w:pPr>
        <w:pStyle w:val="ConsPlusNormal"/>
        <w:ind w:firstLine="709"/>
        <w:jc w:val="both"/>
        <w:rPr>
          <w:rFonts w:ascii="Times New Roman" w:hAnsi="Times New Roman" w:cs="Times New Roman"/>
          <w:sz w:val="28"/>
          <w:szCs w:val="28"/>
        </w:rPr>
      </w:pPr>
      <w:r w:rsidRPr="000645B2">
        <w:rPr>
          <w:rFonts w:ascii="Times New Roman" w:hAnsi="Times New Roman" w:cs="Times New Roman"/>
          <w:sz w:val="28"/>
          <w:szCs w:val="28"/>
        </w:rPr>
        <w:t>3.1.</w:t>
      </w:r>
      <w:r w:rsidR="00C8221B">
        <w:rPr>
          <w:rFonts w:ascii="Times New Roman" w:hAnsi="Times New Roman" w:cs="Times New Roman"/>
          <w:sz w:val="28"/>
          <w:szCs w:val="28"/>
        </w:rPr>
        <w:t>4</w:t>
      </w:r>
      <w:r w:rsidRPr="000645B2">
        <w:rPr>
          <w:rFonts w:ascii="Times New Roman" w:hAnsi="Times New Roman" w:cs="Times New Roman"/>
          <w:sz w:val="28"/>
          <w:szCs w:val="28"/>
        </w:rPr>
        <w:t xml:space="preserve">. </w:t>
      </w:r>
      <w:r w:rsidR="000645B2" w:rsidRPr="00547C45">
        <w:rPr>
          <w:rFonts w:ascii="Times New Roman" w:hAnsi="Times New Roman" w:cs="Times New Roman"/>
          <w:sz w:val="28"/>
          <w:szCs w:val="28"/>
        </w:rPr>
        <w:t>Формирование результата предоставления услуги с внесением сведений о конечном результате предоставления</w:t>
      </w:r>
      <w:r w:rsidR="000645B2">
        <w:rPr>
          <w:rFonts w:ascii="Times New Roman" w:hAnsi="Times New Roman" w:cs="Times New Roman"/>
          <w:sz w:val="28"/>
          <w:szCs w:val="28"/>
        </w:rPr>
        <w:t xml:space="preserve"> </w:t>
      </w:r>
      <w:r w:rsidR="000645B2" w:rsidRPr="00547C45">
        <w:rPr>
          <w:rFonts w:ascii="Times New Roman" w:hAnsi="Times New Roman" w:cs="Times New Roman"/>
          <w:sz w:val="28"/>
          <w:szCs w:val="28"/>
        </w:rPr>
        <w:t>услуги в Реестр</w:t>
      </w:r>
      <w:r w:rsidR="000645B2">
        <w:rPr>
          <w:rFonts w:ascii="Times New Roman" w:hAnsi="Times New Roman" w:cs="Times New Roman"/>
          <w:sz w:val="28"/>
          <w:szCs w:val="28"/>
        </w:rPr>
        <w:t xml:space="preserve"> выданных заключений</w:t>
      </w:r>
      <w:r w:rsidR="000645B2" w:rsidRPr="00547C45">
        <w:rPr>
          <w:rFonts w:ascii="Times New Roman" w:hAnsi="Times New Roman" w:cs="Times New Roman"/>
          <w:sz w:val="28"/>
          <w:szCs w:val="28"/>
        </w:rPr>
        <w:t>.</w:t>
      </w:r>
    </w:p>
    <w:p w:rsidR="000645B2" w:rsidRPr="00E27EDE" w:rsidRDefault="004E2220" w:rsidP="000645B2">
      <w:pPr>
        <w:pStyle w:val="ConsPlusNormal"/>
        <w:ind w:firstLine="709"/>
        <w:jc w:val="both"/>
        <w:rPr>
          <w:rFonts w:ascii="Times New Roman" w:hAnsi="Times New Roman" w:cs="Times New Roman"/>
          <w:sz w:val="28"/>
          <w:szCs w:val="28"/>
        </w:rPr>
      </w:pPr>
      <w:r w:rsidRPr="000645B2">
        <w:rPr>
          <w:rFonts w:ascii="Times New Roman" w:hAnsi="Times New Roman" w:cs="Times New Roman"/>
          <w:sz w:val="28"/>
          <w:szCs w:val="28"/>
        </w:rPr>
        <w:t>3.1.</w:t>
      </w:r>
      <w:r w:rsidR="00C8221B">
        <w:rPr>
          <w:rFonts w:ascii="Times New Roman" w:hAnsi="Times New Roman" w:cs="Times New Roman"/>
          <w:sz w:val="28"/>
          <w:szCs w:val="28"/>
        </w:rPr>
        <w:t>5</w:t>
      </w:r>
      <w:r w:rsidRPr="000645B2">
        <w:rPr>
          <w:rFonts w:ascii="Times New Roman" w:hAnsi="Times New Roman" w:cs="Times New Roman"/>
          <w:sz w:val="28"/>
          <w:szCs w:val="28"/>
        </w:rPr>
        <w:t xml:space="preserve">. </w:t>
      </w:r>
      <w:r w:rsidR="000645B2" w:rsidRPr="00E27EDE">
        <w:rPr>
          <w:rFonts w:ascii="Times New Roman" w:hAnsi="Times New Roman" w:cs="Times New Roman"/>
          <w:sz w:val="28"/>
          <w:szCs w:val="28"/>
        </w:rPr>
        <w:t xml:space="preserve">Выдача (направление) </w:t>
      </w:r>
      <w:r w:rsidR="000645B2">
        <w:rPr>
          <w:rFonts w:ascii="Times New Roman" w:hAnsi="Times New Roman" w:cs="Times New Roman"/>
          <w:sz w:val="28"/>
          <w:szCs w:val="28"/>
        </w:rPr>
        <w:t>Заявителю</w:t>
      </w:r>
      <w:r w:rsidR="000645B2" w:rsidRPr="00E27EDE">
        <w:rPr>
          <w:rFonts w:ascii="Times New Roman" w:hAnsi="Times New Roman" w:cs="Times New Roman"/>
          <w:sz w:val="28"/>
          <w:szCs w:val="28"/>
        </w:rPr>
        <w:t xml:space="preserve"> документов, подтверждающих предоставление услуги.</w:t>
      </w:r>
    </w:p>
    <w:p w:rsidR="00481D1D" w:rsidRPr="008F1021" w:rsidRDefault="00A23070" w:rsidP="00A23070">
      <w:pPr>
        <w:pStyle w:val="ConsPlusNormal"/>
        <w:ind w:firstLine="709"/>
        <w:jc w:val="both"/>
        <w:rPr>
          <w:rFonts w:ascii="Times New Roman" w:hAnsi="Times New Roman" w:cs="Times New Roman"/>
          <w:b/>
          <w:sz w:val="28"/>
          <w:szCs w:val="28"/>
        </w:rPr>
      </w:pPr>
      <w:r w:rsidRPr="000645B2">
        <w:rPr>
          <w:rFonts w:ascii="Times New Roman" w:hAnsi="Times New Roman" w:cs="Times New Roman"/>
          <w:b/>
          <w:sz w:val="28"/>
          <w:szCs w:val="28"/>
        </w:rPr>
        <w:t xml:space="preserve">3.2. </w:t>
      </w:r>
      <w:r w:rsidR="00481D1D" w:rsidRPr="000645B2">
        <w:rPr>
          <w:rFonts w:ascii="Times New Roman" w:hAnsi="Times New Roman" w:cs="Times New Roman"/>
          <w:b/>
          <w:sz w:val="28"/>
          <w:szCs w:val="28"/>
        </w:rPr>
        <w:t>Прием документ</w:t>
      </w:r>
      <w:r w:rsidR="00EE6973" w:rsidRPr="000645B2">
        <w:rPr>
          <w:rFonts w:ascii="Times New Roman" w:hAnsi="Times New Roman" w:cs="Times New Roman"/>
          <w:b/>
          <w:sz w:val="28"/>
          <w:szCs w:val="28"/>
        </w:rPr>
        <w:t>ов</w:t>
      </w:r>
      <w:r w:rsidR="00481D1D" w:rsidRPr="000645B2">
        <w:rPr>
          <w:rFonts w:ascii="Times New Roman" w:hAnsi="Times New Roman" w:cs="Times New Roman"/>
          <w:b/>
          <w:sz w:val="28"/>
          <w:szCs w:val="28"/>
        </w:rPr>
        <w:t xml:space="preserve"> на </w:t>
      </w:r>
      <w:r w:rsidR="00C8221B">
        <w:rPr>
          <w:rFonts w:ascii="Times New Roman" w:hAnsi="Times New Roman" w:cs="Times New Roman"/>
          <w:b/>
          <w:sz w:val="28"/>
          <w:szCs w:val="28"/>
        </w:rPr>
        <w:t>проверку сметной стоимости</w:t>
      </w:r>
      <w:r w:rsidR="004B33B4" w:rsidRPr="000645B2">
        <w:rPr>
          <w:rFonts w:ascii="Times New Roman" w:hAnsi="Times New Roman" w:cs="Times New Roman"/>
          <w:b/>
          <w:sz w:val="28"/>
          <w:szCs w:val="28"/>
        </w:rPr>
        <w:t>.</w:t>
      </w:r>
    </w:p>
    <w:p w:rsidR="00EB4733" w:rsidRDefault="00413135" w:rsidP="00EB473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3.2.1. </w:t>
      </w:r>
      <w:r w:rsidR="008C16C4">
        <w:rPr>
          <w:rFonts w:ascii="Times New Roman" w:hAnsi="Times New Roman" w:cs="Times New Roman"/>
          <w:sz w:val="28"/>
          <w:szCs w:val="28"/>
        </w:rPr>
        <w:t xml:space="preserve">Направление </w:t>
      </w:r>
      <w:r w:rsidR="00CD08D6">
        <w:rPr>
          <w:rFonts w:ascii="Times New Roman" w:hAnsi="Times New Roman" w:cs="Times New Roman"/>
          <w:sz w:val="28"/>
          <w:szCs w:val="28"/>
        </w:rPr>
        <w:t>Заявител</w:t>
      </w:r>
      <w:r w:rsidR="00C8221B">
        <w:rPr>
          <w:rFonts w:ascii="Times New Roman" w:hAnsi="Times New Roman" w:cs="Times New Roman"/>
          <w:sz w:val="28"/>
          <w:szCs w:val="28"/>
        </w:rPr>
        <w:t>ем</w:t>
      </w:r>
      <w:r w:rsidR="008C16C4">
        <w:rPr>
          <w:rFonts w:ascii="Times New Roman" w:hAnsi="Times New Roman" w:cs="Times New Roman"/>
          <w:sz w:val="28"/>
          <w:szCs w:val="28"/>
        </w:rPr>
        <w:t xml:space="preserve"> </w:t>
      </w:r>
      <w:r w:rsidR="00481D1D" w:rsidRPr="00481D1D">
        <w:rPr>
          <w:rFonts w:ascii="Times New Roman" w:hAnsi="Times New Roman" w:cs="Times New Roman"/>
          <w:sz w:val="28"/>
          <w:szCs w:val="28"/>
        </w:rPr>
        <w:t>заявлени</w:t>
      </w:r>
      <w:r w:rsidR="00C8221B">
        <w:rPr>
          <w:rFonts w:ascii="Times New Roman" w:hAnsi="Times New Roman" w:cs="Times New Roman"/>
          <w:sz w:val="28"/>
          <w:szCs w:val="28"/>
        </w:rPr>
        <w:t>я</w:t>
      </w:r>
      <w:r w:rsidR="00481D1D" w:rsidRPr="00481D1D">
        <w:rPr>
          <w:rFonts w:ascii="Times New Roman" w:hAnsi="Times New Roman" w:cs="Times New Roman"/>
          <w:sz w:val="28"/>
          <w:szCs w:val="28"/>
        </w:rPr>
        <w:t xml:space="preserve"> на проведение </w:t>
      </w:r>
      <w:r w:rsidR="00C8221B">
        <w:rPr>
          <w:rFonts w:ascii="Times New Roman" w:hAnsi="Times New Roman" w:cs="Times New Roman"/>
          <w:sz w:val="28"/>
          <w:szCs w:val="28"/>
        </w:rPr>
        <w:t>проверки сметной стоимости</w:t>
      </w:r>
      <w:r w:rsidR="00481D1D" w:rsidRPr="00481D1D">
        <w:rPr>
          <w:rFonts w:ascii="Times New Roman" w:hAnsi="Times New Roman" w:cs="Times New Roman"/>
          <w:sz w:val="28"/>
          <w:szCs w:val="28"/>
        </w:rPr>
        <w:t xml:space="preserve"> </w:t>
      </w:r>
      <w:r w:rsidR="00407D40">
        <w:rPr>
          <w:rFonts w:ascii="Times New Roman" w:hAnsi="Times New Roman" w:cs="Times New Roman"/>
          <w:sz w:val="28"/>
          <w:szCs w:val="28"/>
        </w:rPr>
        <w:t>осуществляется</w:t>
      </w:r>
      <w:r w:rsidR="00EB4733">
        <w:rPr>
          <w:rFonts w:ascii="Times New Roman" w:hAnsi="Times New Roman" w:cs="Times New Roman"/>
          <w:sz w:val="28"/>
          <w:szCs w:val="28"/>
        </w:rPr>
        <w:t xml:space="preserve"> в электронном виде:</w:t>
      </w:r>
    </w:p>
    <w:p w:rsidR="00EB4733" w:rsidRDefault="00EB4733" w:rsidP="00EB473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посредством Единого портала государственных и муниципальных услуг, </w:t>
      </w:r>
    </w:p>
    <w:p w:rsidR="00EB4733" w:rsidRDefault="00EB4733" w:rsidP="00EB473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посредством </w:t>
      </w:r>
      <w:r w:rsidRPr="007C2A44">
        <w:rPr>
          <w:rFonts w:ascii="Times New Roman" w:hAnsi="Times New Roman" w:cs="Times New Roman"/>
          <w:sz w:val="28"/>
          <w:szCs w:val="28"/>
        </w:rPr>
        <w:t>Интернет-портал</w:t>
      </w:r>
      <w:r>
        <w:rPr>
          <w:rFonts w:ascii="Times New Roman" w:hAnsi="Times New Roman" w:cs="Times New Roman"/>
          <w:sz w:val="28"/>
          <w:szCs w:val="28"/>
        </w:rPr>
        <w:t xml:space="preserve">а </w:t>
      </w:r>
      <w:r w:rsidRPr="007C2A44">
        <w:rPr>
          <w:rFonts w:ascii="Times New Roman" w:hAnsi="Times New Roman" w:cs="Times New Roman"/>
          <w:sz w:val="28"/>
          <w:szCs w:val="28"/>
        </w:rPr>
        <w:t>государственных и муниципальных услуг Нижегородской области</w:t>
      </w:r>
      <w:r>
        <w:rPr>
          <w:rFonts w:ascii="Times New Roman" w:hAnsi="Times New Roman" w:cs="Times New Roman"/>
          <w:sz w:val="28"/>
          <w:szCs w:val="28"/>
        </w:rPr>
        <w:t>,</w:t>
      </w:r>
    </w:p>
    <w:p w:rsidR="00732941" w:rsidRPr="00547C45" w:rsidRDefault="00EB4733" w:rsidP="00EB473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посредством </w:t>
      </w:r>
      <w:r w:rsidR="00EE6973">
        <w:rPr>
          <w:rFonts w:ascii="Times New Roman" w:hAnsi="Times New Roman" w:cs="Times New Roman"/>
          <w:sz w:val="28"/>
          <w:szCs w:val="28"/>
        </w:rPr>
        <w:t>л</w:t>
      </w:r>
      <w:r>
        <w:rPr>
          <w:rFonts w:ascii="Times New Roman" w:hAnsi="Times New Roman" w:cs="Times New Roman"/>
          <w:sz w:val="28"/>
          <w:szCs w:val="28"/>
        </w:rPr>
        <w:t>ичного кабинета Заявителя</w:t>
      </w:r>
      <w:r w:rsidR="00547C45" w:rsidRPr="00FB70F6">
        <w:rPr>
          <w:rStyle w:val="a3"/>
          <w:rFonts w:ascii="Times New Roman" w:hAnsi="Times New Roman" w:cs="Times New Roman"/>
          <w:color w:val="auto"/>
          <w:sz w:val="28"/>
          <w:szCs w:val="28"/>
          <w:u w:val="none"/>
        </w:rPr>
        <w:t>.</w:t>
      </w:r>
    </w:p>
    <w:p w:rsidR="00481D1D" w:rsidRPr="00481D1D" w:rsidRDefault="00481D1D" w:rsidP="00481D1D">
      <w:pPr>
        <w:pStyle w:val="ConsPlusNormal"/>
        <w:ind w:firstLine="708"/>
        <w:jc w:val="both"/>
        <w:rPr>
          <w:rFonts w:ascii="Times New Roman" w:hAnsi="Times New Roman" w:cs="Times New Roman"/>
          <w:sz w:val="28"/>
          <w:szCs w:val="28"/>
        </w:rPr>
      </w:pPr>
      <w:r w:rsidRPr="00481D1D">
        <w:rPr>
          <w:rFonts w:ascii="Times New Roman" w:hAnsi="Times New Roman" w:cs="Times New Roman"/>
          <w:sz w:val="28"/>
          <w:szCs w:val="28"/>
        </w:rPr>
        <w:t xml:space="preserve">Для получения услуги Заявитель должен </w:t>
      </w:r>
      <w:r w:rsidR="00407D40">
        <w:rPr>
          <w:rFonts w:ascii="Times New Roman" w:hAnsi="Times New Roman" w:cs="Times New Roman"/>
          <w:sz w:val="28"/>
          <w:szCs w:val="28"/>
        </w:rPr>
        <w:t>иметь</w:t>
      </w:r>
      <w:r w:rsidRPr="00481D1D">
        <w:rPr>
          <w:rFonts w:ascii="Times New Roman" w:hAnsi="Times New Roman" w:cs="Times New Roman"/>
          <w:sz w:val="28"/>
          <w:szCs w:val="28"/>
        </w:rPr>
        <w:t xml:space="preserve"> учетную запись </w:t>
      </w:r>
      <w:r w:rsidR="005E5B30">
        <w:rPr>
          <w:rFonts w:ascii="Times New Roman" w:hAnsi="Times New Roman" w:cs="Times New Roman"/>
          <w:sz w:val="28"/>
          <w:szCs w:val="28"/>
        </w:rPr>
        <w:t xml:space="preserve">в </w:t>
      </w:r>
      <w:r w:rsidR="005E5B30" w:rsidRPr="005E5B30">
        <w:rPr>
          <w:rFonts w:ascii="Times New Roman" w:hAnsi="Times New Roman" w:cs="Times New Roman"/>
          <w:sz w:val="28"/>
          <w:szCs w:val="28"/>
        </w:rPr>
        <w:t>Един</w:t>
      </w:r>
      <w:r w:rsidR="005E5B30">
        <w:rPr>
          <w:rFonts w:ascii="Times New Roman" w:hAnsi="Times New Roman" w:cs="Times New Roman"/>
          <w:sz w:val="28"/>
          <w:szCs w:val="28"/>
        </w:rPr>
        <w:t>ой</w:t>
      </w:r>
      <w:r w:rsidR="005E5B30" w:rsidRPr="005E5B30">
        <w:rPr>
          <w:rFonts w:ascii="Times New Roman" w:hAnsi="Times New Roman" w:cs="Times New Roman"/>
          <w:sz w:val="28"/>
          <w:szCs w:val="28"/>
        </w:rPr>
        <w:t xml:space="preserve"> систем</w:t>
      </w:r>
      <w:r w:rsidR="005E5B30">
        <w:rPr>
          <w:rFonts w:ascii="Times New Roman" w:hAnsi="Times New Roman" w:cs="Times New Roman"/>
          <w:sz w:val="28"/>
          <w:szCs w:val="28"/>
        </w:rPr>
        <w:t>е</w:t>
      </w:r>
      <w:r w:rsidR="005E5B30" w:rsidRPr="005E5B30">
        <w:rPr>
          <w:rFonts w:ascii="Times New Roman" w:hAnsi="Times New Roman" w:cs="Times New Roman"/>
          <w:sz w:val="28"/>
          <w:szCs w:val="28"/>
        </w:rPr>
        <w:t xml:space="preserve"> идентификации и аутентификации</w:t>
      </w:r>
      <w:r w:rsidR="005E5B30">
        <w:rPr>
          <w:rFonts w:ascii="Times New Roman" w:hAnsi="Times New Roman" w:cs="Times New Roman"/>
          <w:sz w:val="28"/>
          <w:szCs w:val="28"/>
        </w:rPr>
        <w:t xml:space="preserve"> (ЕСИА)</w:t>
      </w:r>
      <w:r w:rsidR="003D4E99">
        <w:rPr>
          <w:rFonts w:ascii="Times New Roman" w:hAnsi="Times New Roman" w:cs="Times New Roman"/>
          <w:sz w:val="28"/>
          <w:szCs w:val="28"/>
        </w:rPr>
        <w:t xml:space="preserve"> и </w:t>
      </w:r>
      <w:r w:rsidR="003D4E99" w:rsidRPr="003D4E99">
        <w:rPr>
          <w:rFonts w:ascii="Times New Roman" w:hAnsi="Times New Roman" w:cs="Times New Roman"/>
          <w:sz w:val="28"/>
          <w:szCs w:val="28"/>
        </w:rPr>
        <w:t>усиленн</w:t>
      </w:r>
      <w:r w:rsidR="003D4E99">
        <w:rPr>
          <w:rFonts w:ascii="Times New Roman" w:hAnsi="Times New Roman" w:cs="Times New Roman"/>
          <w:sz w:val="28"/>
          <w:szCs w:val="28"/>
        </w:rPr>
        <w:t>ую</w:t>
      </w:r>
      <w:r w:rsidR="003D4E99" w:rsidRPr="003D4E99">
        <w:rPr>
          <w:rFonts w:ascii="Times New Roman" w:hAnsi="Times New Roman" w:cs="Times New Roman"/>
          <w:sz w:val="28"/>
          <w:szCs w:val="28"/>
        </w:rPr>
        <w:t xml:space="preserve"> квалифицированн</w:t>
      </w:r>
      <w:r w:rsidR="003D4E99">
        <w:rPr>
          <w:rFonts w:ascii="Times New Roman" w:hAnsi="Times New Roman" w:cs="Times New Roman"/>
          <w:sz w:val="28"/>
          <w:szCs w:val="28"/>
        </w:rPr>
        <w:t>ую</w:t>
      </w:r>
      <w:r w:rsidR="003D4E99" w:rsidRPr="003D4E99">
        <w:rPr>
          <w:rFonts w:ascii="Times New Roman" w:hAnsi="Times New Roman" w:cs="Times New Roman"/>
          <w:sz w:val="28"/>
          <w:szCs w:val="28"/>
        </w:rPr>
        <w:t xml:space="preserve"> электронн</w:t>
      </w:r>
      <w:r w:rsidR="003D4E99">
        <w:rPr>
          <w:rFonts w:ascii="Times New Roman" w:hAnsi="Times New Roman" w:cs="Times New Roman"/>
          <w:sz w:val="28"/>
          <w:szCs w:val="28"/>
        </w:rPr>
        <w:t>ую</w:t>
      </w:r>
      <w:r w:rsidR="003D4E99" w:rsidRPr="003D4E99">
        <w:rPr>
          <w:rFonts w:ascii="Times New Roman" w:hAnsi="Times New Roman" w:cs="Times New Roman"/>
          <w:sz w:val="28"/>
          <w:szCs w:val="28"/>
        </w:rPr>
        <w:t xml:space="preserve"> подпись</w:t>
      </w:r>
      <w:r w:rsidRPr="00481D1D">
        <w:rPr>
          <w:rFonts w:ascii="Times New Roman" w:hAnsi="Times New Roman" w:cs="Times New Roman"/>
          <w:sz w:val="28"/>
          <w:szCs w:val="28"/>
        </w:rPr>
        <w:t>.</w:t>
      </w:r>
    </w:p>
    <w:p w:rsidR="00DC05CE" w:rsidRDefault="003D4E99" w:rsidP="003320B9">
      <w:pPr>
        <w:pStyle w:val="ConsPlusNormal"/>
        <w:ind w:firstLine="708"/>
        <w:jc w:val="both"/>
        <w:rPr>
          <w:rFonts w:ascii="Times New Roman" w:hAnsi="Times New Roman" w:cs="Times New Roman"/>
          <w:sz w:val="28"/>
          <w:szCs w:val="28"/>
        </w:rPr>
      </w:pPr>
      <w:r w:rsidRPr="005A5B4E">
        <w:rPr>
          <w:rFonts w:ascii="Times New Roman" w:hAnsi="Times New Roman" w:cs="Times New Roman"/>
          <w:sz w:val="28"/>
          <w:szCs w:val="28"/>
        </w:rPr>
        <w:t>Работники с</w:t>
      </w:r>
      <w:r w:rsidR="00481D1D" w:rsidRPr="005A5B4E">
        <w:rPr>
          <w:rFonts w:ascii="Times New Roman" w:hAnsi="Times New Roman" w:cs="Times New Roman"/>
          <w:sz w:val="28"/>
          <w:szCs w:val="28"/>
        </w:rPr>
        <w:t>ектор</w:t>
      </w:r>
      <w:r w:rsidRPr="005A5B4E">
        <w:rPr>
          <w:rFonts w:ascii="Times New Roman" w:hAnsi="Times New Roman" w:cs="Times New Roman"/>
          <w:sz w:val="28"/>
          <w:szCs w:val="28"/>
        </w:rPr>
        <w:t>а</w:t>
      </w:r>
      <w:r w:rsidR="00481D1D" w:rsidRPr="005A5B4E">
        <w:rPr>
          <w:rFonts w:ascii="Times New Roman" w:hAnsi="Times New Roman" w:cs="Times New Roman"/>
          <w:sz w:val="28"/>
          <w:szCs w:val="28"/>
        </w:rPr>
        <w:t xml:space="preserve"> приема документов Учреждения в течение </w:t>
      </w:r>
      <w:r w:rsidR="00447819" w:rsidRPr="005A5B4E">
        <w:rPr>
          <w:rFonts w:ascii="Times New Roman" w:hAnsi="Times New Roman" w:cs="Times New Roman"/>
          <w:sz w:val="28"/>
          <w:szCs w:val="28"/>
        </w:rPr>
        <w:t>2</w:t>
      </w:r>
      <w:r w:rsidR="00FB70F6" w:rsidRPr="005A5B4E">
        <w:rPr>
          <w:rFonts w:ascii="Times New Roman" w:hAnsi="Times New Roman" w:cs="Times New Roman"/>
          <w:sz w:val="28"/>
          <w:szCs w:val="28"/>
        </w:rPr>
        <w:t xml:space="preserve"> (</w:t>
      </w:r>
      <w:r w:rsidR="00447819" w:rsidRPr="005A5B4E">
        <w:rPr>
          <w:rFonts w:ascii="Times New Roman" w:hAnsi="Times New Roman" w:cs="Times New Roman"/>
          <w:sz w:val="28"/>
          <w:szCs w:val="28"/>
        </w:rPr>
        <w:t>двух</w:t>
      </w:r>
      <w:r w:rsidR="00FB70F6" w:rsidRPr="005A5B4E">
        <w:rPr>
          <w:rFonts w:ascii="Times New Roman" w:hAnsi="Times New Roman" w:cs="Times New Roman"/>
          <w:sz w:val="28"/>
          <w:szCs w:val="28"/>
        </w:rPr>
        <w:t>)</w:t>
      </w:r>
      <w:r w:rsidR="00481D1D" w:rsidRPr="005A5B4E">
        <w:rPr>
          <w:rFonts w:ascii="Times New Roman" w:hAnsi="Times New Roman" w:cs="Times New Roman"/>
          <w:sz w:val="28"/>
          <w:szCs w:val="28"/>
        </w:rPr>
        <w:t xml:space="preserve"> рабоч</w:t>
      </w:r>
      <w:r w:rsidR="00447819" w:rsidRPr="005A5B4E">
        <w:rPr>
          <w:rFonts w:ascii="Times New Roman" w:hAnsi="Times New Roman" w:cs="Times New Roman"/>
          <w:sz w:val="28"/>
          <w:szCs w:val="28"/>
        </w:rPr>
        <w:t>их</w:t>
      </w:r>
      <w:r w:rsidR="00481D1D" w:rsidRPr="005A5B4E">
        <w:rPr>
          <w:rFonts w:ascii="Times New Roman" w:hAnsi="Times New Roman" w:cs="Times New Roman"/>
          <w:sz w:val="28"/>
          <w:szCs w:val="28"/>
        </w:rPr>
        <w:t xml:space="preserve"> дн</w:t>
      </w:r>
      <w:r w:rsidR="00447819" w:rsidRPr="005A5B4E">
        <w:rPr>
          <w:rFonts w:ascii="Times New Roman" w:hAnsi="Times New Roman" w:cs="Times New Roman"/>
          <w:sz w:val="28"/>
          <w:szCs w:val="28"/>
        </w:rPr>
        <w:t>ей</w:t>
      </w:r>
      <w:r w:rsidR="00481D1D" w:rsidRPr="005A5B4E">
        <w:rPr>
          <w:rFonts w:ascii="Times New Roman" w:hAnsi="Times New Roman" w:cs="Times New Roman"/>
          <w:sz w:val="28"/>
          <w:szCs w:val="28"/>
        </w:rPr>
        <w:t xml:space="preserve"> со дня получения от </w:t>
      </w:r>
      <w:r w:rsidR="00CD08D6" w:rsidRPr="005A5B4E">
        <w:rPr>
          <w:rFonts w:ascii="Times New Roman" w:hAnsi="Times New Roman" w:cs="Times New Roman"/>
          <w:sz w:val="28"/>
          <w:szCs w:val="28"/>
        </w:rPr>
        <w:t>Заявителя</w:t>
      </w:r>
      <w:r w:rsidR="00481D1D" w:rsidRPr="005A5B4E">
        <w:rPr>
          <w:rFonts w:ascii="Times New Roman" w:hAnsi="Times New Roman" w:cs="Times New Roman"/>
          <w:sz w:val="28"/>
          <w:szCs w:val="28"/>
        </w:rPr>
        <w:t xml:space="preserve"> документов</w:t>
      </w:r>
      <w:r w:rsidR="004E2220">
        <w:rPr>
          <w:rFonts w:ascii="Times New Roman" w:hAnsi="Times New Roman" w:cs="Times New Roman"/>
          <w:sz w:val="28"/>
          <w:szCs w:val="28"/>
        </w:rPr>
        <w:t xml:space="preserve"> </w:t>
      </w:r>
      <w:r w:rsidR="005A5B4E" w:rsidRPr="005A5B4E">
        <w:rPr>
          <w:rFonts w:ascii="Times New Roman" w:hAnsi="Times New Roman" w:cs="Times New Roman"/>
          <w:sz w:val="28"/>
          <w:szCs w:val="28"/>
        </w:rPr>
        <w:t>осуществля</w:t>
      </w:r>
      <w:r w:rsidR="004E2220">
        <w:rPr>
          <w:rFonts w:ascii="Times New Roman" w:hAnsi="Times New Roman" w:cs="Times New Roman"/>
          <w:sz w:val="28"/>
          <w:szCs w:val="28"/>
        </w:rPr>
        <w:t>ю</w:t>
      </w:r>
      <w:r w:rsidR="005A5B4E" w:rsidRPr="005A5B4E">
        <w:rPr>
          <w:rFonts w:ascii="Times New Roman" w:hAnsi="Times New Roman" w:cs="Times New Roman"/>
          <w:sz w:val="28"/>
          <w:szCs w:val="28"/>
        </w:rPr>
        <w:t>т их проверку</w:t>
      </w:r>
      <w:r w:rsidR="008D2808">
        <w:rPr>
          <w:rFonts w:ascii="Times New Roman" w:hAnsi="Times New Roman" w:cs="Times New Roman"/>
          <w:sz w:val="28"/>
          <w:szCs w:val="28"/>
        </w:rPr>
        <w:t xml:space="preserve"> на наличие оснований, указанных в п. 2.7., 2.8</w:t>
      </w:r>
      <w:r w:rsidR="00DC05CE">
        <w:rPr>
          <w:rFonts w:ascii="Times New Roman" w:hAnsi="Times New Roman" w:cs="Times New Roman"/>
          <w:sz w:val="28"/>
          <w:szCs w:val="28"/>
        </w:rPr>
        <w:t>.</w:t>
      </w:r>
      <w:r w:rsidR="008D2808">
        <w:rPr>
          <w:rFonts w:ascii="Times New Roman" w:hAnsi="Times New Roman" w:cs="Times New Roman"/>
          <w:sz w:val="28"/>
          <w:szCs w:val="28"/>
        </w:rPr>
        <w:t xml:space="preserve"> настоящего </w:t>
      </w:r>
      <w:r w:rsidR="006F6862">
        <w:rPr>
          <w:rFonts w:ascii="Times New Roman" w:hAnsi="Times New Roman" w:cs="Times New Roman"/>
          <w:sz w:val="28"/>
          <w:szCs w:val="28"/>
        </w:rPr>
        <w:t>А</w:t>
      </w:r>
      <w:r w:rsidR="008D2808">
        <w:rPr>
          <w:rFonts w:ascii="Times New Roman" w:hAnsi="Times New Roman" w:cs="Times New Roman"/>
          <w:sz w:val="28"/>
          <w:szCs w:val="28"/>
        </w:rPr>
        <w:t>дминистративного регламента</w:t>
      </w:r>
      <w:r w:rsidR="00DC05CE">
        <w:rPr>
          <w:rFonts w:ascii="Times New Roman" w:hAnsi="Times New Roman" w:cs="Times New Roman"/>
          <w:sz w:val="28"/>
          <w:szCs w:val="28"/>
        </w:rPr>
        <w:t>.</w:t>
      </w:r>
    </w:p>
    <w:p w:rsidR="00DC05CE" w:rsidRDefault="00DC05CE" w:rsidP="00DC05CE">
      <w:pPr>
        <w:pStyle w:val="ConsPlusNormal"/>
        <w:numPr>
          <w:ilvl w:val="2"/>
          <w:numId w:val="12"/>
        </w:numPr>
        <w:ind w:left="0" w:firstLine="708"/>
        <w:jc w:val="both"/>
        <w:rPr>
          <w:rFonts w:ascii="Times New Roman" w:hAnsi="Times New Roman" w:cs="Times New Roman"/>
          <w:sz w:val="28"/>
          <w:szCs w:val="28"/>
        </w:rPr>
      </w:pPr>
      <w:r>
        <w:rPr>
          <w:rFonts w:ascii="Times New Roman" w:hAnsi="Times New Roman" w:cs="Times New Roman"/>
          <w:sz w:val="28"/>
          <w:szCs w:val="28"/>
        </w:rPr>
        <w:t>При наличии</w:t>
      </w:r>
      <w:r w:rsidR="004E2220">
        <w:rPr>
          <w:rFonts w:ascii="Times New Roman" w:hAnsi="Times New Roman" w:cs="Times New Roman"/>
          <w:sz w:val="28"/>
          <w:szCs w:val="28"/>
        </w:rPr>
        <w:t xml:space="preserve"> </w:t>
      </w:r>
      <w:r>
        <w:rPr>
          <w:rFonts w:ascii="Times New Roman" w:hAnsi="Times New Roman" w:cs="Times New Roman"/>
          <w:sz w:val="28"/>
          <w:szCs w:val="28"/>
        </w:rPr>
        <w:t xml:space="preserve">оснований, указанных в п. 2.7., 2.8. настоящего </w:t>
      </w:r>
      <w:r w:rsidR="006F6862">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работники сектора приема документов информируют Заявителя</w:t>
      </w:r>
      <w:r w:rsidR="00EE6973">
        <w:rPr>
          <w:rFonts w:ascii="Times New Roman" w:hAnsi="Times New Roman" w:cs="Times New Roman"/>
          <w:sz w:val="28"/>
          <w:szCs w:val="28"/>
        </w:rPr>
        <w:t xml:space="preserve"> посредством личного кабинета Заявителя </w:t>
      </w:r>
      <w:r>
        <w:rPr>
          <w:rFonts w:ascii="Times New Roman" w:hAnsi="Times New Roman" w:cs="Times New Roman"/>
          <w:sz w:val="28"/>
          <w:szCs w:val="28"/>
        </w:rPr>
        <w:t xml:space="preserve">о принятии решения </w:t>
      </w:r>
      <w:r w:rsidRPr="00481D1D">
        <w:rPr>
          <w:rFonts w:ascii="Times New Roman" w:hAnsi="Times New Roman" w:cs="Times New Roman"/>
          <w:sz w:val="28"/>
          <w:szCs w:val="28"/>
        </w:rPr>
        <w:t>об</w:t>
      </w:r>
      <w:r w:rsidR="002D263B">
        <w:rPr>
          <w:rFonts w:ascii="Times New Roman" w:hAnsi="Times New Roman" w:cs="Times New Roman"/>
          <w:sz w:val="28"/>
          <w:szCs w:val="28"/>
        </w:rPr>
        <w:t xml:space="preserve"> отказе в предоставлении </w:t>
      </w:r>
      <w:r>
        <w:rPr>
          <w:rFonts w:ascii="Times New Roman" w:hAnsi="Times New Roman" w:cs="Times New Roman"/>
          <w:sz w:val="28"/>
          <w:szCs w:val="28"/>
        </w:rPr>
        <w:t xml:space="preserve">услуги (отказе в принятии документов) </w:t>
      </w:r>
      <w:r w:rsidRPr="00481D1D">
        <w:rPr>
          <w:rFonts w:ascii="Times New Roman" w:hAnsi="Times New Roman" w:cs="Times New Roman"/>
          <w:sz w:val="28"/>
          <w:szCs w:val="28"/>
        </w:rPr>
        <w:t>с указанием мотивов его принятия.</w:t>
      </w:r>
    </w:p>
    <w:p w:rsidR="00DC05CE" w:rsidRDefault="00DC05CE" w:rsidP="00DC05C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устранения замечаний Заявитель вправе направить документы на </w:t>
      </w:r>
      <w:r w:rsidR="001D3AA7">
        <w:rPr>
          <w:rFonts w:ascii="Times New Roman" w:hAnsi="Times New Roman" w:cs="Times New Roman"/>
          <w:sz w:val="28"/>
          <w:szCs w:val="28"/>
        </w:rPr>
        <w:t>проверку сметной стоимости</w:t>
      </w:r>
      <w:r>
        <w:rPr>
          <w:rFonts w:ascii="Times New Roman" w:hAnsi="Times New Roman" w:cs="Times New Roman"/>
          <w:sz w:val="28"/>
          <w:szCs w:val="28"/>
        </w:rPr>
        <w:t xml:space="preserve"> снова. </w:t>
      </w:r>
    </w:p>
    <w:p w:rsidR="004D7A27" w:rsidRDefault="004D7A27" w:rsidP="004D7A27">
      <w:pPr>
        <w:pStyle w:val="ConsPlusNormal"/>
        <w:numPr>
          <w:ilvl w:val="2"/>
          <w:numId w:val="12"/>
        </w:numPr>
        <w:ind w:left="0" w:firstLine="708"/>
        <w:jc w:val="both"/>
        <w:rPr>
          <w:rFonts w:ascii="Times New Roman" w:hAnsi="Times New Roman" w:cs="Times New Roman"/>
          <w:sz w:val="28"/>
          <w:szCs w:val="28"/>
        </w:rPr>
      </w:pPr>
      <w:r w:rsidRPr="004D7A27">
        <w:rPr>
          <w:rFonts w:ascii="Times New Roman" w:hAnsi="Times New Roman" w:cs="Times New Roman"/>
          <w:sz w:val="28"/>
          <w:szCs w:val="28"/>
        </w:rPr>
        <w:t xml:space="preserve">При отсутствии оснований, указанных в п. 2.7., 2.8. настоящего </w:t>
      </w:r>
      <w:r w:rsidR="006F6862">
        <w:rPr>
          <w:rFonts w:ascii="Times New Roman" w:hAnsi="Times New Roman" w:cs="Times New Roman"/>
          <w:sz w:val="28"/>
          <w:szCs w:val="28"/>
        </w:rPr>
        <w:t>А</w:t>
      </w:r>
      <w:r w:rsidRPr="004D7A27">
        <w:rPr>
          <w:rFonts w:ascii="Times New Roman" w:hAnsi="Times New Roman" w:cs="Times New Roman"/>
          <w:sz w:val="28"/>
          <w:szCs w:val="28"/>
        </w:rPr>
        <w:t xml:space="preserve">дминистративного регламента, работники сектора приема документов информируют Заявителя </w:t>
      </w:r>
      <w:r w:rsidR="00481D1D" w:rsidRPr="004D7A27">
        <w:rPr>
          <w:rFonts w:ascii="Times New Roman" w:hAnsi="Times New Roman" w:cs="Times New Roman"/>
          <w:sz w:val="28"/>
          <w:szCs w:val="28"/>
        </w:rPr>
        <w:t>о принятии документации</w:t>
      </w:r>
      <w:r w:rsidR="004E2220">
        <w:rPr>
          <w:rFonts w:ascii="Times New Roman" w:hAnsi="Times New Roman" w:cs="Times New Roman"/>
          <w:sz w:val="28"/>
          <w:szCs w:val="28"/>
        </w:rPr>
        <w:t xml:space="preserve"> </w:t>
      </w:r>
      <w:r w:rsidR="00B33CEC" w:rsidRPr="004D7A27">
        <w:rPr>
          <w:rFonts w:ascii="Times New Roman" w:hAnsi="Times New Roman" w:cs="Times New Roman"/>
          <w:sz w:val="28"/>
          <w:szCs w:val="28"/>
        </w:rPr>
        <w:t xml:space="preserve">на </w:t>
      </w:r>
      <w:r w:rsidR="001D3AA7">
        <w:rPr>
          <w:rFonts w:ascii="Times New Roman" w:hAnsi="Times New Roman" w:cs="Times New Roman"/>
          <w:sz w:val="28"/>
          <w:szCs w:val="28"/>
        </w:rPr>
        <w:t>проверку сметной стоимости</w:t>
      </w:r>
      <w:r w:rsidR="00C94835">
        <w:rPr>
          <w:rFonts w:ascii="Times New Roman" w:hAnsi="Times New Roman" w:cs="Times New Roman"/>
          <w:sz w:val="28"/>
          <w:szCs w:val="28"/>
        </w:rPr>
        <w:t xml:space="preserve"> </w:t>
      </w:r>
      <w:r w:rsidRPr="004D7A27">
        <w:rPr>
          <w:rFonts w:ascii="Times New Roman" w:hAnsi="Times New Roman" w:cs="Times New Roman"/>
          <w:sz w:val="28"/>
          <w:szCs w:val="28"/>
        </w:rPr>
        <w:t>и регистрируют запрос</w:t>
      </w:r>
      <w:r>
        <w:rPr>
          <w:rFonts w:ascii="Times New Roman" w:hAnsi="Times New Roman" w:cs="Times New Roman"/>
          <w:sz w:val="28"/>
          <w:szCs w:val="28"/>
        </w:rPr>
        <w:t xml:space="preserve"> (заявлени</w:t>
      </w:r>
      <w:r w:rsidR="006F6862">
        <w:rPr>
          <w:rFonts w:ascii="Times New Roman" w:hAnsi="Times New Roman" w:cs="Times New Roman"/>
          <w:sz w:val="28"/>
          <w:szCs w:val="28"/>
        </w:rPr>
        <w:t>е</w:t>
      </w:r>
      <w:r>
        <w:rPr>
          <w:rFonts w:ascii="Times New Roman" w:hAnsi="Times New Roman" w:cs="Times New Roman"/>
          <w:sz w:val="28"/>
          <w:szCs w:val="28"/>
        </w:rPr>
        <w:t>)</w:t>
      </w:r>
      <w:r w:rsidRPr="004D7A27">
        <w:rPr>
          <w:rFonts w:ascii="Times New Roman" w:hAnsi="Times New Roman" w:cs="Times New Roman"/>
          <w:sz w:val="28"/>
          <w:szCs w:val="28"/>
        </w:rPr>
        <w:t xml:space="preserve"> Заявителя о предоставлении услуги.</w:t>
      </w:r>
    </w:p>
    <w:p w:rsidR="00481D1D" w:rsidRPr="00285337" w:rsidRDefault="00481D1D" w:rsidP="00413135">
      <w:pPr>
        <w:pStyle w:val="ConsPlusNormal"/>
        <w:numPr>
          <w:ilvl w:val="1"/>
          <w:numId w:val="12"/>
        </w:numPr>
        <w:ind w:left="0" w:firstLine="709"/>
        <w:jc w:val="both"/>
        <w:rPr>
          <w:rFonts w:ascii="Times New Roman" w:hAnsi="Times New Roman" w:cs="Times New Roman"/>
          <w:b/>
          <w:bCs/>
          <w:sz w:val="28"/>
          <w:szCs w:val="28"/>
        </w:rPr>
      </w:pPr>
      <w:r w:rsidRPr="00285337">
        <w:rPr>
          <w:rFonts w:ascii="Times New Roman" w:hAnsi="Times New Roman" w:cs="Times New Roman"/>
          <w:b/>
          <w:bCs/>
          <w:sz w:val="28"/>
          <w:szCs w:val="28"/>
        </w:rPr>
        <w:lastRenderedPageBreak/>
        <w:t xml:space="preserve">Заключение договора (государственного или муниципального контракта) на проведение </w:t>
      </w:r>
      <w:r w:rsidR="00C8221B">
        <w:rPr>
          <w:rFonts w:ascii="Times New Roman" w:hAnsi="Times New Roman" w:cs="Times New Roman"/>
          <w:b/>
          <w:bCs/>
          <w:sz w:val="28"/>
          <w:szCs w:val="28"/>
        </w:rPr>
        <w:t>проверки сметной стоимости</w:t>
      </w:r>
      <w:r w:rsidRPr="00285337">
        <w:rPr>
          <w:rFonts w:ascii="Times New Roman" w:hAnsi="Times New Roman" w:cs="Times New Roman"/>
          <w:b/>
          <w:bCs/>
          <w:sz w:val="28"/>
          <w:szCs w:val="28"/>
        </w:rPr>
        <w:t xml:space="preserve"> (далее именуемо</w:t>
      </w:r>
      <w:r w:rsidR="00662DA8" w:rsidRPr="00285337">
        <w:rPr>
          <w:rFonts w:ascii="Times New Roman" w:hAnsi="Times New Roman" w:cs="Times New Roman"/>
          <w:b/>
          <w:bCs/>
          <w:sz w:val="28"/>
          <w:szCs w:val="28"/>
        </w:rPr>
        <w:t xml:space="preserve">го - </w:t>
      </w:r>
      <w:r w:rsidRPr="00285337">
        <w:rPr>
          <w:rFonts w:ascii="Times New Roman" w:hAnsi="Times New Roman" w:cs="Times New Roman"/>
          <w:b/>
          <w:bCs/>
          <w:sz w:val="28"/>
          <w:szCs w:val="28"/>
        </w:rPr>
        <w:t xml:space="preserve"> договор)</w:t>
      </w:r>
      <w:r w:rsidR="00BF6424" w:rsidRPr="00285337">
        <w:rPr>
          <w:rFonts w:ascii="Times New Roman" w:hAnsi="Times New Roman" w:cs="Times New Roman"/>
          <w:b/>
          <w:bCs/>
          <w:sz w:val="28"/>
          <w:szCs w:val="28"/>
        </w:rPr>
        <w:t xml:space="preserve"> и оплата проведения услуги.</w:t>
      </w:r>
    </w:p>
    <w:p w:rsidR="00481D1D" w:rsidRPr="00481D1D" w:rsidRDefault="00F079F6" w:rsidP="004B64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3.3.1. </w:t>
      </w:r>
      <w:r w:rsidR="00481D1D" w:rsidRPr="00481D1D">
        <w:rPr>
          <w:rFonts w:ascii="Times New Roman" w:hAnsi="Times New Roman" w:cs="Times New Roman"/>
          <w:sz w:val="28"/>
          <w:szCs w:val="28"/>
        </w:rPr>
        <w:t>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w:t>
      </w:r>
    </w:p>
    <w:p w:rsidR="004B6408" w:rsidRDefault="00F079F6" w:rsidP="004B64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3.3.2. </w:t>
      </w:r>
      <w:r w:rsidR="00481D1D" w:rsidRPr="00481D1D">
        <w:rPr>
          <w:rFonts w:ascii="Times New Roman" w:hAnsi="Times New Roman" w:cs="Times New Roman"/>
          <w:sz w:val="28"/>
          <w:szCs w:val="28"/>
        </w:rPr>
        <w:t xml:space="preserve">Учреждение в течение </w:t>
      </w:r>
      <w:r w:rsidR="004D7A27">
        <w:rPr>
          <w:rFonts w:ascii="Times New Roman" w:hAnsi="Times New Roman" w:cs="Times New Roman"/>
          <w:sz w:val="28"/>
          <w:szCs w:val="28"/>
        </w:rPr>
        <w:t>1</w:t>
      </w:r>
      <w:r w:rsidR="00FB70F6">
        <w:rPr>
          <w:rFonts w:ascii="Times New Roman" w:hAnsi="Times New Roman" w:cs="Times New Roman"/>
          <w:sz w:val="28"/>
          <w:szCs w:val="28"/>
        </w:rPr>
        <w:t xml:space="preserve"> (</w:t>
      </w:r>
      <w:r w:rsidR="004D7A27">
        <w:rPr>
          <w:rFonts w:ascii="Times New Roman" w:hAnsi="Times New Roman" w:cs="Times New Roman"/>
          <w:sz w:val="28"/>
          <w:szCs w:val="28"/>
        </w:rPr>
        <w:t>одного</w:t>
      </w:r>
      <w:r w:rsidR="00FB70F6">
        <w:rPr>
          <w:rFonts w:ascii="Times New Roman" w:hAnsi="Times New Roman" w:cs="Times New Roman"/>
          <w:sz w:val="28"/>
          <w:szCs w:val="28"/>
        </w:rPr>
        <w:t>)</w:t>
      </w:r>
      <w:r w:rsidR="00481D1D" w:rsidRPr="00481D1D">
        <w:rPr>
          <w:rFonts w:ascii="Times New Roman" w:hAnsi="Times New Roman" w:cs="Times New Roman"/>
          <w:sz w:val="28"/>
          <w:szCs w:val="28"/>
        </w:rPr>
        <w:t xml:space="preserve"> рабоч</w:t>
      </w:r>
      <w:r w:rsidR="004D7A27">
        <w:rPr>
          <w:rFonts w:ascii="Times New Roman" w:hAnsi="Times New Roman" w:cs="Times New Roman"/>
          <w:sz w:val="28"/>
          <w:szCs w:val="28"/>
        </w:rPr>
        <w:t>его</w:t>
      </w:r>
      <w:r w:rsidR="00481D1D" w:rsidRPr="00481D1D">
        <w:rPr>
          <w:rFonts w:ascii="Times New Roman" w:hAnsi="Times New Roman" w:cs="Times New Roman"/>
          <w:sz w:val="28"/>
          <w:szCs w:val="28"/>
        </w:rPr>
        <w:t xml:space="preserve"> дн</w:t>
      </w:r>
      <w:r w:rsidR="004D7A27">
        <w:rPr>
          <w:rFonts w:ascii="Times New Roman" w:hAnsi="Times New Roman" w:cs="Times New Roman"/>
          <w:sz w:val="28"/>
          <w:szCs w:val="28"/>
        </w:rPr>
        <w:t>я с момента регистрации запроса</w:t>
      </w:r>
      <w:r>
        <w:rPr>
          <w:rFonts w:ascii="Times New Roman" w:hAnsi="Times New Roman" w:cs="Times New Roman"/>
          <w:sz w:val="28"/>
          <w:szCs w:val="28"/>
        </w:rPr>
        <w:t xml:space="preserve"> (заявления) Заявителя</w:t>
      </w:r>
      <w:r w:rsidR="00481D1D" w:rsidRPr="00481D1D">
        <w:rPr>
          <w:rFonts w:ascii="Times New Roman" w:hAnsi="Times New Roman" w:cs="Times New Roman"/>
          <w:sz w:val="28"/>
          <w:szCs w:val="28"/>
        </w:rPr>
        <w:t xml:space="preserve"> осуществляет подготовку проекта договора на проведение </w:t>
      </w:r>
      <w:r w:rsidR="00C8221B">
        <w:rPr>
          <w:rFonts w:ascii="Times New Roman" w:hAnsi="Times New Roman" w:cs="Times New Roman"/>
          <w:sz w:val="28"/>
          <w:szCs w:val="28"/>
        </w:rPr>
        <w:t>проверки сметной стоимости</w:t>
      </w:r>
      <w:r w:rsidR="00481D1D" w:rsidRPr="00481D1D">
        <w:rPr>
          <w:rFonts w:ascii="Times New Roman" w:hAnsi="Times New Roman" w:cs="Times New Roman"/>
          <w:sz w:val="28"/>
          <w:szCs w:val="28"/>
        </w:rPr>
        <w:t xml:space="preserve"> и </w:t>
      </w:r>
      <w:r w:rsidR="00537DE1">
        <w:rPr>
          <w:rFonts w:ascii="Times New Roman" w:hAnsi="Times New Roman" w:cs="Times New Roman"/>
          <w:sz w:val="28"/>
          <w:szCs w:val="28"/>
        </w:rPr>
        <w:t>направляет</w:t>
      </w:r>
      <w:r w:rsidR="00481D1D" w:rsidRPr="00481D1D">
        <w:rPr>
          <w:rFonts w:ascii="Times New Roman" w:hAnsi="Times New Roman" w:cs="Times New Roman"/>
          <w:sz w:val="28"/>
          <w:szCs w:val="28"/>
        </w:rPr>
        <w:t xml:space="preserve"> его </w:t>
      </w:r>
      <w:r w:rsidR="00CD08D6">
        <w:rPr>
          <w:rFonts w:ascii="Times New Roman" w:hAnsi="Times New Roman" w:cs="Times New Roman"/>
          <w:sz w:val="28"/>
          <w:szCs w:val="28"/>
        </w:rPr>
        <w:t>Заявителю</w:t>
      </w:r>
      <w:r w:rsidR="00481D1D" w:rsidRPr="00481D1D">
        <w:rPr>
          <w:rFonts w:ascii="Times New Roman" w:hAnsi="Times New Roman" w:cs="Times New Roman"/>
          <w:sz w:val="28"/>
          <w:szCs w:val="28"/>
        </w:rPr>
        <w:t xml:space="preserve"> для заключения. </w:t>
      </w:r>
    </w:p>
    <w:p w:rsidR="00481D1D" w:rsidRPr="00481D1D" w:rsidRDefault="00F079F6" w:rsidP="004B64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3.3.3. </w:t>
      </w:r>
      <w:r w:rsidR="00481D1D" w:rsidRPr="00481D1D">
        <w:rPr>
          <w:rFonts w:ascii="Times New Roman" w:hAnsi="Times New Roman" w:cs="Times New Roman"/>
          <w:sz w:val="28"/>
          <w:szCs w:val="28"/>
        </w:rPr>
        <w:t xml:space="preserve">После </w:t>
      </w:r>
      <w:r w:rsidR="001144BD">
        <w:rPr>
          <w:rFonts w:ascii="Times New Roman" w:hAnsi="Times New Roman" w:cs="Times New Roman"/>
          <w:sz w:val="28"/>
          <w:szCs w:val="28"/>
        </w:rPr>
        <w:t>заключения</w:t>
      </w:r>
      <w:r w:rsidR="00481D1D" w:rsidRPr="00481D1D">
        <w:rPr>
          <w:rFonts w:ascii="Times New Roman" w:hAnsi="Times New Roman" w:cs="Times New Roman"/>
          <w:sz w:val="28"/>
          <w:szCs w:val="28"/>
        </w:rPr>
        <w:t xml:space="preserve"> договора Учреждение присваивает ему номер и дату, </w:t>
      </w:r>
      <w:r w:rsidR="00C94835">
        <w:rPr>
          <w:rFonts w:ascii="Times New Roman" w:hAnsi="Times New Roman" w:cs="Times New Roman"/>
          <w:sz w:val="28"/>
          <w:szCs w:val="28"/>
        </w:rPr>
        <w:t>и</w:t>
      </w:r>
      <w:r w:rsidR="00481D1D" w:rsidRPr="00481D1D">
        <w:rPr>
          <w:rFonts w:ascii="Times New Roman" w:hAnsi="Times New Roman" w:cs="Times New Roman"/>
          <w:sz w:val="28"/>
          <w:szCs w:val="28"/>
        </w:rPr>
        <w:t xml:space="preserve"> </w:t>
      </w:r>
      <w:r w:rsidR="00537DE1">
        <w:rPr>
          <w:rFonts w:ascii="Times New Roman" w:hAnsi="Times New Roman" w:cs="Times New Roman"/>
          <w:sz w:val="28"/>
          <w:szCs w:val="28"/>
        </w:rPr>
        <w:t xml:space="preserve">направляет </w:t>
      </w:r>
      <w:r w:rsidR="00CD08D6">
        <w:rPr>
          <w:rFonts w:ascii="Times New Roman" w:hAnsi="Times New Roman" w:cs="Times New Roman"/>
          <w:sz w:val="28"/>
          <w:szCs w:val="28"/>
        </w:rPr>
        <w:t>Заявителю</w:t>
      </w:r>
      <w:r w:rsidR="00481D1D" w:rsidRPr="00481D1D">
        <w:rPr>
          <w:rFonts w:ascii="Times New Roman" w:hAnsi="Times New Roman" w:cs="Times New Roman"/>
          <w:sz w:val="28"/>
          <w:szCs w:val="28"/>
        </w:rPr>
        <w:t xml:space="preserve"> счет на оплату, который подлежит оплате в срок, указанный в договоре. </w:t>
      </w:r>
    </w:p>
    <w:p w:rsidR="00481D1D" w:rsidRPr="00AE0C84" w:rsidRDefault="00F079F6" w:rsidP="00AE0C84">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 xml:space="preserve">3.3.4. </w:t>
      </w:r>
      <w:r w:rsidR="00481D1D" w:rsidRPr="00481D1D">
        <w:rPr>
          <w:rFonts w:ascii="Times New Roman" w:hAnsi="Times New Roman" w:cs="Times New Roman"/>
          <w:bCs/>
          <w:sz w:val="28"/>
          <w:szCs w:val="28"/>
        </w:rPr>
        <w:t xml:space="preserve">Для Заявителей (Заказчиков), осуществляющих закупки для обеспечения государственных и муниципальных нужд: </w:t>
      </w:r>
      <w:r w:rsidR="00481D1D" w:rsidRPr="00481D1D">
        <w:rPr>
          <w:rFonts w:ascii="Times New Roman" w:hAnsi="Times New Roman" w:cs="Times New Roman"/>
          <w:sz w:val="28"/>
          <w:szCs w:val="28"/>
        </w:rPr>
        <w:t xml:space="preserve">согласно пп. 6 п.1 </w:t>
      </w:r>
      <w:r w:rsidR="002A6537">
        <w:rPr>
          <w:rFonts w:ascii="Times New Roman" w:hAnsi="Times New Roman" w:cs="Times New Roman"/>
          <w:sz w:val="28"/>
          <w:szCs w:val="28"/>
        </w:rPr>
        <w:br/>
      </w:r>
      <w:r w:rsidR="00481D1D" w:rsidRPr="00662DA8">
        <w:rPr>
          <w:rFonts w:ascii="Times New Roman" w:hAnsi="Times New Roman" w:cs="Times New Roman"/>
          <w:sz w:val="28"/>
          <w:szCs w:val="28"/>
        </w:rPr>
        <w:t xml:space="preserve">ст. 93 </w:t>
      </w:r>
      <w:r w:rsidR="00481D1D" w:rsidRPr="00481D1D">
        <w:rPr>
          <w:rFonts w:ascii="Times New Roman" w:hAnsi="Times New Roman" w:cs="Times New Roman"/>
          <w:sz w:val="28"/>
          <w:szCs w:val="28"/>
        </w:rPr>
        <w:t xml:space="preserve">ФЗ от 05.04.2013 № 44-ФЗ «О контрактной системе в сфере закупок </w:t>
      </w:r>
      <w:r w:rsidR="00481D1D" w:rsidRPr="00AE0C84">
        <w:rPr>
          <w:rFonts w:ascii="Times New Roman" w:hAnsi="Times New Roman" w:cs="Times New Roman"/>
          <w:sz w:val="28"/>
          <w:szCs w:val="28"/>
        </w:rPr>
        <w:t xml:space="preserve">товаров, работ, услуг для обеспечения государственных и муниципальных нужд», Заявитель вправе заключать с Учреждением договор (контракт) на проведение </w:t>
      </w:r>
      <w:r w:rsidR="00C8221B">
        <w:rPr>
          <w:rFonts w:ascii="Times New Roman" w:hAnsi="Times New Roman" w:cs="Times New Roman"/>
          <w:sz w:val="28"/>
          <w:szCs w:val="28"/>
        </w:rPr>
        <w:t>проверки сметной стоимости</w:t>
      </w:r>
      <w:r w:rsidR="00655057">
        <w:rPr>
          <w:rFonts w:ascii="Times New Roman" w:hAnsi="Times New Roman" w:cs="Times New Roman"/>
          <w:sz w:val="28"/>
          <w:szCs w:val="28"/>
        </w:rPr>
        <w:t xml:space="preserve"> как с единственным поставщиком</w:t>
      </w:r>
      <w:r w:rsidR="00481D1D" w:rsidRPr="00AE0C84">
        <w:rPr>
          <w:rFonts w:ascii="Times New Roman" w:hAnsi="Times New Roman" w:cs="Times New Roman"/>
          <w:sz w:val="28"/>
          <w:szCs w:val="28"/>
        </w:rPr>
        <w:t>.</w:t>
      </w:r>
    </w:p>
    <w:p w:rsidR="00AE0C84" w:rsidRPr="00AE0C84" w:rsidRDefault="00F079F6" w:rsidP="00AE0C84">
      <w:pPr>
        <w:pStyle w:val="ConsPlusNorma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3.3.5. </w:t>
      </w:r>
      <w:r w:rsidR="00047700" w:rsidRPr="00047700">
        <w:rPr>
          <w:rFonts w:ascii="Times New Roman" w:hAnsi="Times New Roman" w:cs="Times New Roman"/>
          <w:sz w:val="28"/>
          <w:szCs w:val="28"/>
        </w:rPr>
        <w:t>П</w:t>
      </w:r>
      <w:r w:rsidR="00753D3E" w:rsidRPr="00047700">
        <w:rPr>
          <w:rFonts w:ascii="Times New Roman" w:hAnsi="Times New Roman" w:cs="Times New Roman"/>
          <w:sz w:val="28"/>
          <w:szCs w:val="28"/>
        </w:rPr>
        <w:t xml:space="preserve">орядок заключения соглашений о порядке оказания услуг по проведению </w:t>
      </w:r>
      <w:r w:rsidR="00C8221B">
        <w:rPr>
          <w:rFonts w:ascii="Times New Roman" w:hAnsi="Times New Roman" w:cs="Times New Roman"/>
          <w:sz w:val="28"/>
          <w:szCs w:val="28"/>
        </w:rPr>
        <w:t>проверки сметной стоимости</w:t>
      </w:r>
      <w:r w:rsidR="00047700" w:rsidRPr="00047700">
        <w:rPr>
          <w:rFonts w:ascii="Times New Roman" w:hAnsi="Times New Roman" w:cs="Times New Roman"/>
          <w:sz w:val="28"/>
          <w:szCs w:val="28"/>
        </w:rPr>
        <w:t xml:space="preserve"> в рамках государственного задания </w:t>
      </w:r>
      <w:r w:rsidR="00753D3E" w:rsidRPr="00047700">
        <w:rPr>
          <w:rFonts w:ascii="Times New Roman" w:hAnsi="Times New Roman" w:cs="Times New Roman"/>
          <w:sz w:val="28"/>
          <w:szCs w:val="28"/>
        </w:rPr>
        <w:t xml:space="preserve">определяется в соответствии с </w:t>
      </w:r>
      <w:r w:rsidR="00AE0C84" w:rsidRPr="00047700">
        <w:rPr>
          <w:rFonts w:ascii="Times New Roman" w:eastAsiaTheme="minorHAnsi" w:hAnsi="Times New Roman" w:cs="Times New Roman"/>
          <w:sz w:val="28"/>
          <w:szCs w:val="28"/>
          <w:lang w:eastAsia="en-US"/>
        </w:rPr>
        <w:t>нормативными правовыми актами Нижегородск</w:t>
      </w:r>
      <w:r w:rsidR="00047700" w:rsidRPr="00047700">
        <w:rPr>
          <w:rFonts w:ascii="Times New Roman" w:eastAsiaTheme="minorHAnsi" w:hAnsi="Times New Roman" w:cs="Times New Roman"/>
          <w:sz w:val="28"/>
          <w:szCs w:val="28"/>
          <w:lang w:eastAsia="en-US"/>
        </w:rPr>
        <w:t>ой</w:t>
      </w:r>
      <w:r w:rsidR="00AE0C84" w:rsidRPr="00047700">
        <w:rPr>
          <w:rFonts w:ascii="Times New Roman" w:eastAsiaTheme="minorHAnsi" w:hAnsi="Times New Roman" w:cs="Times New Roman"/>
          <w:sz w:val="28"/>
          <w:szCs w:val="28"/>
          <w:lang w:eastAsia="en-US"/>
        </w:rPr>
        <w:t xml:space="preserve"> област</w:t>
      </w:r>
      <w:r w:rsidR="00047700" w:rsidRPr="00047700">
        <w:rPr>
          <w:rFonts w:ascii="Times New Roman" w:eastAsiaTheme="minorHAnsi" w:hAnsi="Times New Roman" w:cs="Times New Roman"/>
          <w:sz w:val="28"/>
          <w:szCs w:val="28"/>
          <w:lang w:eastAsia="en-US"/>
        </w:rPr>
        <w:t>и.</w:t>
      </w:r>
    </w:p>
    <w:p w:rsidR="00481D1D" w:rsidRPr="00285337" w:rsidRDefault="00481D1D" w:rsidP="00413135">
      <w:pPr>
        <w:pStyle w:val="ConsPlusNormal"/>
        <w:numPr>
          <w:ilvl w:val="1"/>
          <w:numId w:val="12"/>
        </w:numPr>
        <w:ind w:left="0" w:firstLine="709"/>
        <w:jc w:val="both"/>
        <w:rPr>
          <w:rFonts w:ascii="Times New Roman" w:hAnsi="Times New Roman" w:cs="Times New Roman"/>
          <w:b/>
          <w:bCs/>
          <w:sz w:val="28"/>
          <w:szCs w:val="28"/>
        </w:rPr>
      </w:pPr>
      <w:r w:rsidRPr="00285337">
        <w:rPr>
          <w:rFonts w:ascii="Times New Roman" w:hAnsi="Times New Roman" w:cs="Times New Roman"/>
          <w:b/>
          <w:bCs/>
          <w:sz w:val="28"/>
          <w:szCs w:val="28"/>
        </w:rPr>
        <w:t xml:space="preserve">Порядок работы при подготовке заключения </w:t>
      </w:r>
      <w:r w:rsidR="00DA6ABD">
        <w:rPr>
          <w:rFonts w:ascii="Times New Roman" w:hAnsi="Times New Roman" w:cs="Times New Roman"/>
          <w:b/>
          <w:bCs/>
          <w:sz w:val="28"/>
          <w:szCs w:val="28"/>
        </w:rPr>
        <w:t>о проверке сметной стоимости</w:t>
      </w:r>
      <w:r w:rsidRPr="00285337">
        <w:rPr>
          <w:rFonts w:ascii="Times New Roman" w:hAnsi="Times New Roman" w:cs="Times New Roman"/>
          <w:b/>
          <w:bCs/>
          <w:sz w:val="28"/>
          <w:szCs w:val="28"/>
        </w:rPr>
        <w:t>.</w:t>
      </w:r>
    </w:p>
    <w:p w:rsidR="00481D1D" w:rsidRPr="00481D1D" w:rsidRDefault="00F079F6" w:rsidP="00481D1D">
      <w:pPr>
        <w:pStyle w:val="ConsPlusNormal"/>
        <w:ind w:firstLine="709"/>
        <w:jc w:val="both"/>
        <w:rPr>
          <w:rFonts w:ascii="Times New Roman" w:hAnsi="Times New Roman" w:cs="Times New Roman"/>
          <w:sz w:val="28"/>
          <w:szCs w:val="28"/>
        </w:rPr>
      </w:pPr>
      <w:r w:rsidRPr="00DA6ABD">
        <w:rPr>
          <w:rFonts w:ascii="Times New Roman" w:hAnsi="Times New Roman" w:cs="Times New Roman"/>
          <w:sz w:val="28"/>
          <w:szCs w:val="28"/>
        </w:rPr>
        <w:t xml:space="preserve">3.4.1. </w:t>
      </w:r>
      <w:r w:rsidR="00BF6424" w:rsidRPr="00DA6ABD">
        <w:rPr>
          <w:rFonts w:ascii="Times New Roman" w:hAnsi="Times New Roman" w:cs="Times New Roman"/>
          <w:sz w:val="28"/>
          <w:szCs w:val="28"/>
        </w:rPr>
        <w:t xml:space="preserve">В течение </w:t>
      </w:r>
      <w:r w:rsidR="00FB70F6" w:rsidRPr="00DA6ABD">
        <w:rPr>
          <w:rFonts w:ascii="Times New Roman" w:hAnsi="Times New Roman" w:cs="Times New Roman"/>
          <w:sz w:val="28"/>
          <w:szCs w:val="28"/>
        </w:rPr>
        <w:t>3 (</w:t>
      </w:r>
      <w:r w:rsidR="00BF6424" w:rsidRPr="00DA6ABD">
        <w:rPr>
          <w:rFonts w:ascii="Times New Roman" w:hAnsi="Times New Roman" w:cs="Times New Roman"/>
          <w:sz w:val="28"/>
          <w:szCs w:val="28"/>
        </w:rPr>
        <w:t>трех</w:t>
      </w:r>
      <w:r w:rsidR="00FB70F6" w:rsidRPr="00DA6ABD">
        <w:rPr>
          <w:rFonts w:ascii="Times New Roman" w:hAnsi="Times New Roman" w:cs="Times New Roman"/>
          <w:sz w:val="28"/>
          <w:szCs w:val="28"/>
        </w:rPr>
        <w:t>)</w:t>
      </w:r>
      <w:r w:rsidR="00BF6424" w:rsidRPr="00DA6ABD">
        <w:rPr>
          <w:rFonts w:ascii="Times New Roman" w:hAnsi="Times New Roman" w:cs="Times New Roman"/>
          <w:sz w:val="28"/>
          <w:szCs w:val="28"/>
        </w:rPr>
        <w:t xml:space="preserve"> рабочих дней </w:t>
      </w:r>
      <w:r w:rsidR="00FB70F6" w:rsidRPr="00DA6ABD">
        <w:rPr>
          <w:rFonts w:ascii="Times New Roman" w:hAnsi="Times New Roman" w:cs="Times New Roman"/>
          <w:sz w:val="28"/>
          <w:szCs w:val="28"/>
        </w:rPr>
        <w:t xml:space="preserve">после </w:t>
      </w:r>
      <w:r w:rsidR="00476586" w:rsidRPr="00DA6ABD">
        <w:rPr>
          <w:rFonts w:ascii="Times New Roman" w:hAnsi="Times New Roman" w:cs="Times New Roman"/>
          <w:sz w:val="28"/>
          <w:szCs w:val="28"/>
        </w:rPr>
        <w:t xml:space="preserve">поступления </w:t>
      </w:r>
      <w:r w:rsidR="00BF6424" w:rsidRPr="00DA6ABD">
        <w:rPr>
          <w:rFonts w:ascii="Times New Roman" w:hAnsi="Times New Roman" w:cs="Times New Roman"/>
          <w:sz w:val="28"/>
          <w:szCs w:val="28"/>
        </w:rPr>
        <w:t>платы</w:t>
      </w:r>
      <w:r w:rsidR="00476586" w:rsidRPr="00DA6ABD">
        <w:rPr>
          <w:rFonts w:ascii="Times New Roman" w:hAnsi="Times New Roman" w:cs="Times New Roman"/>
          <w:sz w:val="28"/>
          <w:szCs w:val="28"/>
        </w:rPr>
        <w:t xml:space="preserve"> за проведение </w:t>
      </w:r>
      <w:r w:rsidR="00DA6ABD" w:rsidRPr="00DA6ABD">
        <w:rPr>
          <w:rFonts w:ascii="Times New Roman" w:hAnsi="Times New Roman" w:cs="Times New Roman"/>
          <w:sz w:val="28"/>
          <w:szCs w:val="28"/>
        </w:rPr>
        <w:t>проверки сметной стоимости</w:t>
      </w:r>
      <w:r w:rsidR="00C94835" w:rsidRPr="00DA6ABD">
        <w:rPr>
          <w:rFonts w:ascii="Times New Roman" w:hAnsi="Times New Roman" w:cs="Times New Roman"/>
          <w:sz w:val="28"/>
          <w:szCs w:val="28"/>
        </w:rPr>
        <w:t xml:space="preserve"> </w:t>
      </w:r>
      <w:r w:rsidR="00DA6ABD" w:rsidRPr="00DA6ABD">
        <w:rPr>
          <w:rFonts w:ascii="Times New Roman" w:hAnsi="Times New Roman" w:cs="Times New Roman"/>
          <w:sz w:val="28"/>
          <w:szCs w:val="28"/>
        </w:rPr>
        <w:t xml:space="preserve">первый </w:t>
      </w:r>
      <w:r w:rsidR="00476586" w:rsidRPr="00DA6ABD">
        <w:rPr>
          <w:rFonts w:ascii="Times New Roman" w:hAnsi="Times New Roman" w:cs="Times New Roman"/>
          <w:sz w:val="28"/>
          <w:szCs w:val="28"/>
        </w:rPr>
        <w:t>заместитель директора совместно с начальник</w:t>
      </w:r>
      <w:r w:rsidR="00EE6973" w:rsidRPr="00DA6ABD">
        <w:rPr>
          <w:rFonts w:ascii="Times New Roman" w:hAnsi="Times New Roman" w:cs="Times New Roman"/>
          <w:sz w:val="28"/>
          <w:szCs w:val="28"/>
        </w:rPr>
        <w:t>ом</w:t>
      </w:r>
      <w:r w:rsidR="00476586" w:rsidRPr="00DA6ABD">
        <w:rPr>
          <w:rFonts w:ascii="Times New Roman" w:hAnsi="Times New Roman" w:cs="Times New Roman"/>
          <w:sz w:val="28"/>
          <w:szCs w:val="28"/>
        </w:rPr>
        <w:t xml:space="preserve"> отдел</w:t>
      </w:r>
      <w:r w:rsidR="004355C6" w:rsidRPr="00DA6ABD">
        <w:rPr>
          <w:rFonts w:ascii="Times New Roman" w:hAnsi="Times New Roman" w:cs="Times New Roman"/>
          <w:sz w:val="28"/>
          <w:szCs w:val="28"/>
        </w:rPr>
        <w:t>а</w:t>
      </w:r>
      <w:r w:rsidR="00476586" w:rsidRPr="00DA6ABD">
        <w:rPr>
          <w:rFonts w:ascii="Times New Roman" w:hAnsi="Times New Roman" w:cs="Times New Roman"/>
          <w:sz w:val="28"/>
          <w:szCs w:val="28"/>
        </w:rPr>
        <w:t xml:space="preserve"> </w:t>
      </w:r>
      <w:r w:rsidR="00DA6ABD" w:rsidRPr="00DA6ABD">
        <w:rPr>
          <w:rFonts w:ascii="Times New Roman" w:hAnsi="Times New Roman" w:cs="Times New Roman"/>
          <w:sz w:val="28"/>
          <w:szCs w:val="28"/>
        </w:rPr>
        <w:t xml:space="preserve">оценки достоверности сметной стоимости </w:t>
      </w:r>
      <w:r w:rsidR="00476586" w:rsidRPr="00DA6ABD">
        <w:rPr>
          <w:rFonts w:ascii="Times New Roman" w:hAnsi="Times New Roman" w:cs="Times New Roman"/>
          <w:sz w:val="28"/>
          <w:szCs w:val="28"/>
        </w:rPr>
        <w:t>устанавливает сроки рассмотрения документ</w:t>
      </w:r>
      <w:r w:rsidR="00DA6ABD" w:rsidRPr="00DA6ABD">
        <w:rPr>
          <w:rFonts w:ascii="Times New Roman" w:hAnsi="Times New Roman" w:cs="Times New Roman"/>
          <w:sz w:val="28"/>
          <w:szCs w:val="28"/>
        </w:rPr>
        <w:t>ов</w:t>
      </w:r>
      <w:r w:rsidR="00476586" w:rsidRPr="00DA6ABD">
        <w:rPr>
          <w:rFonts w:ascii="Times New Roman" w:hAnsi="Times New Roman" w:cs="Times New Roman"/>
          <w:sz w:val="28"/>
          <w:szCs w:val="28"/>
        </w:rPr>
        <w:t xml:space="preserve">, а также </w:t>
      </w:r>
      <w:r w:rsidR="00481D1D" w:rsidRPr="00DA6ABD">
        <w:rPr>
          <w:rFonts w:ascii="Times New Roman" w:hAnsi="Times New Roman" w:cs="Times New Roman"/>
          <w:sz w:val="28"/>
          <w:szCs w:val="28"/>
        </w:rPr>
        <w:t>назнача</w:t>
      </w:r>
      <w:r w:rsidR="00476586" w:rsidRPr="00DA6ABD">
        <w:rPr>
          <w:rFonts w:ascii="Times New Roman" w:hAnsi="Times New Roman" w:cs="Times New Roman"/>
          <w:sz w:val="28"/>
          <w:szCs w:val="28"/>
        </w:rPr>
        <w:t>е</w:t>
      </w:r>
      <w:r w:rsidR="00481D1D" w:rsidRPr="00DA6ABD">
        <w:rPr>
          <w:rFonts w:ascii="Times New Roman" w:hAnsi="Times New Roman" w:cs="Times New Roman"/>
          <w:sz w:val="28"/>
          <w:szCs w:val="28"/>
        </w:rPr>
        <w:t>т выпускающ</w:t>
      </w:r>
      <w:r w:rsidR="00476586" w:rsidRPr="00DA6ABD">
        <w:rPr>
          <w:rFonts w:ascii="Times New Roman" w:hAnsi="Times New Roman" w:cs="Times New Roman"/>
          <w:sz w:val="28"/>
          <w:szCs w:val="28"/>
        </w:rPr>
        <w:t>его</w:t>
      </w:r>
      <w:r w:rsidR="00481D1D" w:rsidRPr="00DA6ABD">
        <w:rPr>
          <w:rFonts w:ascii="Times New Roman" w:hAnsi="Times New Roman" w:cs="Times New Roman"/>
          <w:sz w:val="28"/>
          <w:szCs w:val="28"/>
        </w:rPr>
        <w:t xml:space="preserve"> эксперт</w:t>
      </w:r>
      <w:r w:rsidR="00476586" w:rsidRPr="00DA6ABD">
        <w:rPr>
          <w:rFonts w:ascii="Times New Roman" w:hAnsi="Times New Roman" w:cs="Times New Roman"/>
          <w:sz w:val="28"/>
          <w:szCs w:val="28"/>
        </w:rPr>
        <w:t>а</w:t>
      </w:r>
      <w:r w:rsidR="00481D1D" w:rsidRPr="00DA6ABD">
        <w:rPr>
          <w:rFonts w:ascii="Times New Roman" w:hAnsi="Times New Roman" w:cs="Times New Roman"/>
          <w:sz w:val="28"/>
          <w:szCs w:val="28"/>
        </w:rPr>
        <w:t xml:space="preserve"> и эксперт</w:t>
      </w:r>
      <w:r w:rsidR="00476586" w:rsidRPr="00DA6ABD">
        <w:rPr>
          <w:rFonts w:ascii="Times New Roman" w:hAnsi="Times New Roman" w:cs="Times New Roman"/>
          <w:sz w:val="28"/>
          <w:szCs w:val="28"/>
        </w:rPr>
        <w:t>ов</w:t>
      </w:r>
      <w:r w:rsidR="00481D1D" w:rsidRPr="00DA6ABD">
        <w:rPr>
          <w:rFonts w:ascii="Times New Roman" w:hAnsi="Times New Roman" w:cs="Times New Roman"/>
          <w:sz w:val="28"/>
          <w:szCs w:val="28"/>
        </w:rPr>
        <w:t>-соисполнител</w:t>
      </w:r>
      <w:r w:rsidR="00476586" w:rsidRPr="00DA6ABD">
        <w:rPr>
          <w:rFonts w:ascii="Times New Roman" w:hAnsi="Times New Roman" w:cs="Times New Roman"/>
          <w:sz w:val="28"/>
          <w:szCs w:val="28"/>
        </w:rPr>
        <w:t>ей</w:t>
      </w:r>
      <w:r w:rsidR="00DA6ABD" w:rsidRPr="00DA6ABD">
        <w:rPr>
          <w:rFonts w:ascii="Times New Roman" w:hAnsi="Times New Roman" w:cs="Times New Roman"/>
          <w:sz w:val="28"/>
          <w:szCs w:val="28"/>
        </w:rPr>
        <w:t xml:space="preserve"> (в случае необходимости)</w:t>
      </w:r>
      <w:r w:rsidR="00481D1D" w:rsidRPr="00DA6ABD">
        <w:rPr>
          <w:rFonts w:ascii="Times New Roman" w:hAnsi="Times New Roman" w:cs="Times New Roman"/>
          <w:sz w:val="28"/>
          <w:szCs w:val="28"/>
        </w:rPr>
        <w:t>.</w:t>
      </w:r>
    </w:p>
    <w:p w:rsidR="00481D1D" w:rsidRPr="00481D1D" w:rsidRDefault="00F079F6" w:rsidP="00481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DA6ABD">
        <w:rPr>
          <w:rFonts w:ascii="Times New Roman" w:hAnsi="Times New Roman" w:cs="Times New Roman"/>
          <w:sz w:val="28"/>
          <w:szCs w:val="28"/>
        </w:rPr>
        <w:t>Выпускающий э</w:t>
      </w:r>
      <w:r w:rsidR="00481D1D" w:rsidRPr="00481D1D">
        <w:rPr>
          <w:rFonts w:ascii="Times New Roman" w:hAnsi="Times New Roman" w:cs="Times New Roman"/>
          <w:sz w:val="28"/>
          <w:szCs w:val="28"/>
        </w:rPr>
        <w:t>ксперт</w:t>
      </w:r>
      <w:r w:rsidR="00DA6ABD">
        <w:rPr>
          <w:rFonts w:ascii="Times New Roman" w:hAnsi="Times New Roman" w:cs="Times New Roman"/>
          <w:sz w:val="28"/>
          <w:szCs w:val="28"/>
        </w:rPr>
        <w:t xml:space="preserve"> </w:t>
      </w:r>
      <w:r w:rsidR="00481D1D" w:rsidRPr="00481D1D">
        <w:rPr>
          <w:rFonts w:ascii="Times New Roman" w:hAnsi="Times New Roman" w:cs="Times New Roman"/>
          <w:sz w:val="28"/>
          <w:szCs w:val="28"/>
        </w:rPr>
        <w:t>обеспечива</w:t>
      </w:r>
      <w:r w:rsidR="00DA6ABD">
        <w:rPr>
          <w:rFonts w:ascii="Times New Roman" w:hAnsi="Times New Roman" w:cs="Times New Roman"/>
          <w:sz w:val="28"/>
          <w:szCs w:val="28"/>
        </w:rPr>
        <w:t>е</w:t>
      </w:r>
      <w:r w:rsidR="00481D1D" w:rsidRPr="00481D1D">
        <w:rPr>
          <w:rFonts w:ascii="Times New Roman" w:hAnsi="Times New Roman" w:cs="Times New Roman"/>
          <w:sz w:val="28"/>
          <w:szCs w:val="28"/>
        </w:rPr>
        <w:t xml:space="preserve">т </w:t>
      </w:r>
      <w:r w:rsidR="00DA6ABD" w:rsidRPr="00DA6ABD">
        <w:rPr>
          <w:rFonts w:ascii="Times New Roman" w:hAnsi="Times New Roman" w:cs="Times New Roman"/>
          <w:sz w:val="28"/>
          <w:szCs w:val="28"/>
        </w:rPr>
        <w:t>изучение и оценк</w:t>
      </w:r>
      <w:r w:rsidR="00DA6ABD">
        <w:rPr>
          <w:rFonts w:ascii="Times New Roman" w:hAnsi="Times New Roman" w:cs="Times New Roman"/>
          <w:sz w:val="28"/>
          <w:szCs w:val="28"/>
        </w:rPr>
        <w:t>у</w:t>
      </w:r>
      <w:r w:rsidR="00DA6ABD" w:rsidRPr="00DA6ABD">
        <w:rPr>
          <w:rFonts w:ascii="Times New Roman" w:hAnsi="Times New Roman" w:cs="Times New Roman"/>
          <w:sz w:val="28"/>
          <w:szCs w:val="28"/>
        </w:rPr>
        <w:t xml:space="preserve">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над укрупненны</w:t>
      </w:r>
      <w:r w:rsidR="00BE77E3">
        <w:rPr>
          <w:rFonts w:ascii="Times New Roman" w:hAnsi="Times New Roman" w:cs="Times New Roman"/>
          <w:sz w:val="28"/>
          <w:szCs w:val="28"/>
        </w:rPr>
        <w:t>м нормативом цены строительства</w:t>
      </w:r>
      <w:r w:rsidR="00481D1D" w:rsidRPr="00481D1D">
        <w:rPr>
          <w:rFonts w:ascii="Times New Roman" w:hAnsi="Times New Roman" w:cs="Times New Roman"/>
          <w:sz w:val="28"/>
          <w:szCs w:val="28"/>
        </w:rPr>
        <w:t>.</w:t>
      </w:r>
    </w:p>
    <w:p w:rsidR="00481D1D" w:rsidRPr="00481D1D" w:rsidRDefault="00481D1D" w:rsidP="00481D1D">
      <w:pPr>
        <w:pStyle w:val="ConsPlusNormal"/>
        <w:ind w:firstLine="709"/>
        <w:jc w:val="both"/>
        <w:rPr>
          <w:rFonts w:ascii="Times New Roman" w:hAnsi="Times New Roman" w:cs="Times New Roman"/>
          <w:sz w:val="28"/>
          <w:szCs w:val="28"/>
        </w:rPr>
      </w:pPr>
      <w:r w:rsidRPr="00481D1D">
        <w:rPr>
          <w:rFonts w:ascii="Times New Roman" w:hAnsi="Times New Roman" w:cs="Times New Roman"/>
          <w:sz w:val="28"/>
          <w:szCs w:val="28"/>
        </w:rPr>
        <w:t>При необходимости специальных знаний в области проектирования или выполнения</w:t>
      </w:r>
      <w:r w:rsidR="00FB70F6">
        <w:rPr>
          <w:rFonts w:ascii="Times New Roman" w:hAnsi="Times New Roman" w:cs="Times New Roman"/>
          <w:sz w:val="28"/>
          <w:szCs w:val="28"/>
        </w:rPr>
        <w:t xml:space="preserve"> инженерных </w:t>
      </w:r>
      <w:r w:rsidRPr="00481D1D">
        <w:rPr>
          <w:rFonts w:ascii="Times New Roman" w:hAnsi="Times New Roman" w:cs="Times New Roman"/>
          <w:sz w:val="28"/>
          <w:szCs w:val="28"/>
        </w:rPr>
        <w:t xml:space="preserve">изысканий Учреждение вправе привлекать на договорной основе к проведению </w:t>
      </w:r>
      <w:r w:rsidR="00BE77E3">
        <w:rPr>
          <w:rFonts w:ascii="Times New Roman" w:hAnsi="Times New Roman" w:cs="Times New Roman"/>
          <w:sz w:val="28"/>
          <w:szCs w:val="28"/>
        </w:rPr>
        <w:t>проверки сметной стоимости</w:t>
      </w:r>
      <w:r w:rsidRPr="00481D1D">
        <w:rPr>
          <w:rFonts w:ascii="Times New Roman" w:hAnsi="Times New Roman" w:cs="Times New Roman"/>
          <w:sz w:val="28"/>
          <w:szCs w:val="28"/>
        </w:rPr>
        <w:t xml:space="preserve"> иные организации, а также специалистов.</w:t>
      </w:r>
    </w:p>
    <w:p w:rsidR="00481D1D" w:rsidRPr="00481D1D" w:rsidRDefault="00F079F6" w:rsidP="00481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4355C6">
        <w:rPr>
          <w:rFonts w:ascii="Times New Roman" w:hAnsi="Times New Roman" w:cs="Times New Roman"/>
          <w:sz w:val="28"/>
          <w:szCs w:val="28"/>
        </w:rPr>
        <w:t>3</w:t>
      </w:r>
      <w:r>
        <w:rPr>
          <w:rFonts w:ascii="Times New Roman" w:hAnsi="Times New Roman" w:cs="Times New Roman"/>
          <w:sz w:val="28"/>
          <w:szCs w:val="28"/>
        </w:rPr>
        <w:t xml:space="preserve">. </w:t>
      </w:r>
      <w:r w:rsidR="00481D1D" w:rsidRPr="00481D1D">
        <w:rPr>
          <w:rFonts w:ascii="Times New Roman" w:hAnsi="Times New Roman" w:cs="Times New Roman"/>
          <w:sz w:val="28"/>
          <w:szCs w:val="28"/>
        </w:rPr>
        <w:t xml:space="preserve">При проведении </w:t>
      </w:r>
      <w:r w:rsidR="00DA6ABD">
        <w:rPr>
          <w:rFonts w:ascii="Times New Roman" w:hAnsi="Times New Roman" w:cs="Times New Roman"/>
          <w:sz w:val="28"/>
          <w:szCs w:val="28"/>
        </w:rPr>
        <w:t>проверки сметной стоимости</w:t>
      </w:r>
      <w:r w:rsidR="00481D1D" w:rsidRPr="00481D1D">
        <w:rPr>
          <w:rFonts w:ascii="Times New Roman" w:hAnsi="Times New Roman" w:cs="Times New Roman"/>
          <w:sz w:val="28"/>
          <w:szCs w:val="28"/>
        </w:rPr>
        <w:t xml:space="preserve"> может осуществляться оперативное внесение изменений в </w:t>
      </w:r>
      <w:r w:rsidR="00BE77E3">
        <w:rPr>
          <w:rFonts w:ascii="Times New Roman" w:hAnsi="Times New Roman" w:cs="Times New Roman"/>
          <w:sz w:val="28"/>
          <w:szCs w:val="28"/>
        </w:rPr>
        <w:t>представленные для проверки сметной стоимости документы</w:t>
      </w:r>
      <w:r w:rsidR="00481D1D" w:rsidRPr="00481D1D">
        <w:rPr>
          <w:rFonts w:ascii="Times New Roman" w:hAnsi="Times New Roman" w:cs="Times New Roman"/>
          <w:sz w:val="28"/>
          <w:szCs w:val="28"/>
        </w:rPr>
        <w:t>.</w:t>
      </w:r>
    </w:p>
    <w:p w:rsidR="00481D1D" w:rsidRPr="00481D1D" w:rsidRDefault="00481D1D" w:rsidP="00481D1D">
      <w:pPr>
        <w:pStyle w:val="ConsPlusNormal"/>
        <w:ind w:firstLine="709"/>
        <w:jc w:val="both"/>
        <w:rPr>
          <w:rFonts w:ascii="Times New Roman" w:hAnsi="Times New Roman" w:cs="Times New Roman"/>
          <w:sz w:val="28"/>
          <w:szCs w:val="28"/>
        </w:rPr>
      </w:pPr>
      <w:r w:rsidRPr="00481D1D">
        <w:rPr>
          <w:rFonts w:ascii="Times New Roman" w:hAnsi="Times New Roman" w:cs="Times New Roman"/>
          <w:sz w:val="28"/>
          <w:szCs w:val="28"/>
        </w:rPr>
        <w:lastRenderedPageBreak/>
        <w:t xml:space="preserve">В случае, если недостатки в представленной Заявителем документации, по мнению выпускающего эксперта, являются незначительными и их можно устранить без возврата документации </w:t>
      </w:r>
      <w:r w:rsidR="00CD08D6">
        <w:rPr>
          <w:rFonts w:ascii="Times New Roman" w:hAnsi="Times New Roman" w:cs="Times New Roman"/>
          <w:sz w:val="28"/>
          <w:szCs w:val="28"/>
        </w:rPr>
        <w:t>Заявителю</w:t>
      </w:r>
      <w:r w:rsidRPr="00481D1D">
        <w:rPr>
          <w:rFonts w:ascii="Times New Roman" w:hAnsi="Times New Roman" w:cs="Times New Roman"/>
          <w:sz w:val="28"/>
          <w:szCs w:val="28"/>
        </w:rPr>
        <w:t xml:space="preserve"> в ходе проведения </w:t>
      </w:r>
      <w:r w:rsidR="00BE77E3">
        <w:rPr>
          <w:rFonts w:ascii="Times New Roman" w:hAnsi="Times New Roman" w:cs="Times New Roman"/>
          <w:sz w:val="28"/>
          <w:szCs w:val="28"/>
        </w:rPr>
        <w:t>проверки сметной стоимости</w:t>
      </w:r>
      <w:r w:rsidRPr="00481D1D">
        <w:rPr>
          <w:rFonts w:ascii="Times New Roman" w:hAnsi="Times New Roman" w:cs="Times New Roman"/>
          <w:sz w:val="28"/>
          <w:szCs w:val="28"/>
        </w:rPr>
        <w:t xml:space="preserve"> выпускающий эксперт вправе выдать </w:t>
      </w:r>
      <w:r w:rsidR="00CD08D6">
        <w:rPr>
          <w:rFonts w:ascii="Times New Roman" w:hAnsi="Times New Roman" w:cs="Times New Roman"/>
          <w:sz w:val="28"/>
          <w:szCs w:val="28"/>
        </w:rPr>
        <w:t>Заявителю</w:t>
      </w:r>
      <w:r w:rsidRPr="00481D1D">
        <w:rPr>
          <w:rFonts w:ascii="Times New Roman" w:hAnsi="Times New Roman" w:cs="Times New Roman"/>
          <w:sz w:val="28"/>
          <w:szCs w:val="28"/>
        </w:rPr>
        <w:t xml:space="preserve"> замечания по рассмотренной документации.</w:t>
      </w:r>
    </w:p>
    <w:p w:rsidR="00481D1D" w:rsidRPr="00EE6973" w:rsidRDefault="00BE77E3" w:rsidP="00481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481D1D" w:rsidRPr="00481D1D">
        <w:rPr>
          <w:rFonts w:ascii="Times New Roman" w:hAnsi="Times New Roman" w:cs="Times New Roman"/>
          <w:sz w:val="28"/>
          <w:szCs w:val="28"/>
        </w:rPr>
        <w:t xml:space="preserve">амечания </w:t>
      </w:r>
      <w:r w:rsidR="00383928">
        <w:rPr>
          <w:rFonts w:ascii="Times New Roman" w:hAnsi="Times New Roman" w:cs="Times New Roman"/>
          <w:sz w:val="28"/>
          <w:szCs w:val="28"/>
        </w:rPr>
        <w:t xml:space="preserve">с </w:t>
      </w:r>
      <w:r w:rsidR="00481D1D" w:rsidRPr="00481D1D">
        <w:rPr>
          <w:rFonts w:ascii="Times New Roman" w:hAnsi="Times New Roman" w:cs="Times New Roman"/>
          <w:sz w:val="28"/>
          <w:szCs w:val="28"/>
        </w:rPr>
        <w:t>указ</w:t>
      </w:r>
      <w:r w:rsidR="00383928">
        <w:rPr>
          <w:rFonts w:ascii="Times New Roman" w:hAnsi="Times New Roman" w:cs="Times New Roman"/>
          <w:sz w:val="28"/>
          <w:szCs w:val="28"/>
        </w:rPr>
        <w:t xml:space="preserve">анием </w:t>
      </w:r>
      <w:r w:rsidR="00481D1D" w:rsidRPr="00481D1D">
        <w:rPr>
          <w:rFonts w:ascii="Times New Roman" w:hAnsi="Times New Roman" w:cs="Times New Roman"/>
          <w:sz w:val="28"/>
          <w:szCs w:val="28"/>
        </w:rPr>
        <w:t>предельн</w:t>
      </w:r>
      <w:r w:rsidR="00383928">
        <w:rPr>
          <w:rFonts w:ascii="Times New Roman" w:hAnsi="Times New Roman" w:cs="Times New Roman"/>
          <w:sz w:val="28"/>
          <w:szCs w:val="28"/>
        </w:rPr>
        <w:t>ого</w:t>
      </w:r>
      <w:r w:rsidR="00481D1D" w:rsidRPr="00481D1D">
        <w:rPr>
          <w:rFonts w:ascii="Times New Roman" w:hAnsi="Times New Roman" w:cs="Times New Roman"/>
          <w:sz w:val="28"/>
          <w:szCs w:val="28"/>
        </w:rPr>
        <w:t xml:space="preserve"> срок</w:t>
      </w:r>
      <w:r w:rsidR="00383928">
        <w:rPr>
          <w:rFonts w:ascii="Times New Roman" w:hAnsi="Times New Roman" w:cs="Times New Roman"/>
          <w:sz w:val="28"/>
          <w:szCs w:val="28"/>
        </w:rPr>
        <w:t>а</w:t>
      </w:r>
      <w:r w:rsidR="00481D1D" w:rsidRPr="00481D1D">
        <w:rPr>
          <w:rFonts w:ascii="Times New Roman" w:hAnsi="Times New Roman" w:cs="Times New Roman"/>
          <w:sz w:val="28"/>
          <w:szCs w:val="28"/>
        </w:rPr>
        <w:t xml:space="preserve"> предоставления ответов на </w:t>
      </w:r>
      <w:r>
        <w:rPr>
          <w:rFonts w:ascii="Times New Roman" w:hAnsi="Times New Roman" w:cs="Times New Roman"/>
          <w:sz w:val="28"/>
          <w:szCs w:val="28"/>
        </w:rPr>
        <w:t>них</w:t>
      </w:r>
      <w:r w:rsidR="00481D1D" w:rsidRPr="00481D1D">
        <w:rPr>
          <w:rFonts w:ascii="Times New Roman" w:hAnsi="Times New Roman" w:cs="Times New Roman"/>
          <w:sz w:val="28"/>
          <w:szCs w:val="28"/>
        </w:rPr>
        <w:t xml:space="preserve">, </w:t>
      </w:r>
      <w:r w:rsidR="00383928">
        <w:rPr>
          <w:rFonts w:ascii="Times New Roman" w:hAnsi="Times New Roman" w:cs="Times New Roman"/>
          <w:sz w:val="28"/>
          <w:szCs w:val="28"/>
        </w:rPr>
        <w:t xml:space="preserve">направляются </w:t>
      </w:r>
      <w:r w:rsidR="005C587B">
        <w:rPr>
          <w:rFonts w:ascii="Times New Roman" w:hAnsi="Times New Roman" w:cs="Times New Roman"/>
          <w:sz w:val="28"/>
          <w:szCs w:val="28"/>
        </w:rPr>
        <w:t xml:space="preserve">Заявителю выпускающим экспертом </w:t>
      </w:r>
      <w:r w:rsidR="00383928">
        <w:rPr>
          <w:rFonts w:ascii="Times New Roman" w:hAnsi="Times New Roman" w:cs="Times New Roman"/>
          <w:sz w:val="28"/>
          <w:szCs w:val="28"/>
        </w:rPr>
        <w:t xml:space="preserve">в </w:t>
      </w:r>
      <w:r w:rsidR="005C587B" w:rsidRPr="00EE6973">
        <w:rPr>
          <w:rFonts w:ascii="Times New Roman" w:hAnsi="Times New Roman" w:cs="Times New Roman"/>
          <w:sz w:val="28"/>
          <w:szCs w:val="28"/>
        </w:rPr>
        <w:t>электронном виде</w:t>
      </w:r>
      <w:r w:rsidR="002A13DC" w:rsidRPr="00EE6973">
        <w:rPr>
          <w:rFonts w:ascii="Times New Roman" w:hAnsi="Times New Roman" w:cs="Times New Roman"/>
          <w:sz w:val="28"/>
          <w:szCs w:val="28"/>
        </w:rPr>
        <w:t xml:space="preserve"> посредством «Личного кабинета Заявителя»</w:t>
      </w:r>
      <w:r w:rsidR="005C587B" w:rsidRPr="00EE6973">
        <w:rPr>
          <w:rFonts w:ascii="Times New Roman" w:hAnsi="Times New Roman" w:cs="Times New Roman"/>
          <w:sz w:val="28"/>
          <w:szCs w:val="28"/>
        </w:rPr>
        <w:t xml:space="preserve">. </w:t>
      </w:r>
      <w:r w:rsidR="00481D1D" w:rsidRPr="00EE6973">
        <w:rPr>
          <w:rFonts w:ascii="Times New Roman" w:hAnsi="Times New Roman" w:cs="Times New Roman"/>
          <w:sz w:val="28"/>
          <w:szCs w:val="28"/>
        </w:rPr>
        <w:t xml:space="preserve">Срок предоставления </w:t>
      </w:r>
      <w:r w:rsidR="00FB70F6" w:rsidRPr="00EE6973">
        <w:rPr>
          <w:rFonts w:ascii="Times New Roman" w:hAnsi="Times New Roman" w:cs="Times New Roman"/>
          <w:sz w:val="28"/>
          <w:szCs w:val="28"/>
        </w:rPr>
        <w:t xml:space="preserve">Заявителем </w:t>
      </w:r>
      <w:r w:rsidR="00481D1D" w:rsidRPr="00EE6973">
        <w:rPr>
          <w:rFonts w:ascii="Times New Roman" w:hAnsi="Times New Roman" w:cs="Times New Roman"/>
          <w:sz w:val="28"/>
          <w:szCs w:val="28"/>
        </w:rPr>
        <w:t>ответов</w:t>
      </w:r>
      <w:r w:rsidR="00FB70F6" w:rsidRPr="00EE6973">
        <w:rPr>
          <w:rFonts w:ascii="Times New Roman" w:hAnsi="Times New Roman" w:cs="Times New Roman"/>
          <w:sz w:val="28"/>
          <w:szCs w:val="28"/>
        </w:rPr>
        <w:t xml:space="preserve"> на замечания</w:t>
      </w:r>
      <w:r w:rsidR="00481D1D" w:rsidRPr="00EE6973">
        <w:rPr>
          <w:rFonts w:ascii="Times New Roman" w:hAnsi="Times New Roman" w:cs="Times New Roman"/>
          <w:sz w:val="28"/>
          <w:szCs w:val="28"/>
        </w:rPr>
        <w:t xml:space="preserve"> не должен </w:t>
      </w:r>
      <w:r w:rsidR="00547C45" w:rsidRPr="00EE6973">
        <w:rPr>
          <w:rFonts w:ascii="Times New Roman" w:hAnsi="Times New Roman" w:cs="Times New Roman"/>
          <w:sz w:val="28"/>
          <w:szCs w:val="28"/>
        </w:rPr>
        <w:t>быть менее</w:t>
      </w:r>
      <w:r w:rsidR="00481D1D" w:rsidRPr="00EE6973">
        <w:rPr>
          <w:rFonts w:ascii="Times New Roman" w:hAnsi="Times New Roman" w:cs="Times New Roman"/>
          <w:sz w:val="28"/>
          <w:szCs w:val="28"/>
        </w:rPr>
        <w:t xml:space="preserve"> </w:t>
      </w:r>
      <w:r w:rsidR="00C94835" w:rsidRPr="00EE6973">
        <w:rPr>
          <w:rFonts w:ascii="Times New Roman" w:hAnsi="Times New Roman" w:cs="Times New Roman"/>
          <w:sz w:val="28"/>
          <w:szCs w:val="28"/>
        </w:rPr>
        <w:t>7</w:t>
      </w:r>
      <w:r w:rsidR="00481D1D" w:rsidRPr="00EE6973">
        <w:rPr>
          <w:rFonts w:ascii="Times New Roman" w:hAnsi="Times New Roman" w:cs="Times New Roman"/>
          <w:sz w:val="28"/>
          <w:szCs w:val="28"/>
        </w:rPr>
        <w:t xml:space="preserve"> </w:t>
      </w:r>
      <w:r w:rsidR="00FB70F6" w:rsidRPr="00EE6973">
        <w:rPr>
          <w:rFonts w:ascii="Times New Roman" w:hAnsi="Times New Roman" w:cs="Times New Roman"/>
          <w:sz w:val="28"/>
          <w:szCs w:val="28"/>
        </w:rPr>
        <w:t>(</w:t>
      </w:r>
      <w:r w:rsidR="00C94835" w:rsidRPr="00EE6973">
        <w:rPr>
          <w:rFonts w:ascii="Times New Roman" w:hAnsi="Times New Roman" w:cs="Times New Roman"/>
          <w:sz w:val="28"/>
          <w:szCs w:val="28"/>
        </w:rPr>
        <w:t>семи</w:t>
      </w:r>
      <w:r w:rsidR="00FB70F6" w:rsidRPr="00EE6973">
        <w:rPr>
          <w:rFonts w:ascii="Times New Roman" w:hAnsi="Times New Roman" w:cs="Times New Roman"/>
          <w:sz w:val="28"/>
          <w:szCs w:val="28"/>
        </w:rPr>
        <w:t>)</w:t>
      </w:r>
      <w:r w:rsidR="00C94835" w:rsidRPr="00EE6973">
        <w:rPr>
          <w:rFonts w:ascii="Times New Roman" w:hAnsi="Times New Roman" w:cs="Times New Roman"/>
          <w:sz w:val="28"/>
          <w:szCs w:val="28"/>
        </w:rPr>
        <w:t xml:space="preserve"> рабочих</w:t>
      </w:r>
      <w:r w:rsidR="00FB70F6" w:rsidRPr="00EE6973">
        <w:rPr>
          <w:rFonts w:ascii="Times New Roman" w:hAnsi="Times New Roman" w:cs="Times New Roman"/>
          <w:sz w:val="28"/>
          <w:szCs w:val="28"/>
        </w:rPr>
        <w:t xml:space="preserve"> </w:t>
      </w:r>
      <w:r w:rsidR="00481D1D" w:rsidRPr="00EE6973">
        <w:rPr>
          <w:rFonts w:ascii="Times New Roman" w:hAnsi="Times New Roman" w:cs="Times New Roman"/>
          <w:sz w:val="28"/>
          <w:szCs w:val="28"/>
        </w:rPr>
        <w:t>дней до срока выдачи заключения.</w:t>
      </w:r>
    </w:p>
    <w:p w:rsidR="00481D1D" w:rsidRPr="00481D1D" w:rsidRDefault="00481D1D" w:rsidP="00481D1D">
      <w:pPr>
        <w:pStyle w:val="ConsPlusNormal"/>
        <w:ind w:firstLine="709"/>
        <w:jc w:val="both"/>
        <w:rPr>
          <w:rFonts w:ascii="Times New Roman" w:hAnsi="Times New Roman" w:cs="Times New Roman"/>
          <w:sz w:val="28"/>
          <w:szCs w:val="28"/>
        </w:rPr>
      </w:pPr>
      <w:r w:rsidRPr="00EE6973">
        <w:rPr>
          <w:rFonts w:ascii="Times New Roman" w:hAnsi="Times New Roman" w:cs="Times New Roman"/>
          <w:sz w:val="28"/>
          <w:szCs w:val="28"/>
        </w:rPr>
        <w:t xml:space="preserve">Откорректированная документация предоставляется Заявителем </w:t>
      </w:r>
      <w:r w:rsidR="002A13DC" w:rsidRPr="00EE6973">
        <w:rPr>
          <w:rFonts w:ascii="Times New Roman" w:hAnsi="Times New Roman" w:cs="Times New Roman"/>
          <w:sz w:val="28"/>
          <w:szCs w:val="28"/>
        </w:rPr>
        <w:t>в электронном</w:t>
      </w:r>
      <w:r w:rsidR="00C94835" w:rsidRPr="00EE6973">
        <w:rPr>
          <w:rFonts w:ascii="Times New Roman" w:hAnsi="Times New Roman" w:cs="Times New Roman"/>
          <w:sz w:val="28"/>
          <w:szCs w:val="28"/>
        </w:rPr>
        <w:t xml:space="preserve"> </w:t>
      </w:r>
      <w:r w:rsidR="002A13DC" w:rsidRPr="00EE6973">
        <w:rPr>
          <w:rFonts w:ascii="Times New Roman" w:hAnsi="Times New Roman" w:cs="Times New Roman"/>
          <w:sz w:val="28"/>
          <w:szCs w:val="28"/>
        </w:rPr>
        <w:t>виде</w:t>
      </w:r>
      <w:r w:rsidR="00C94835" w:rsidRPr="00EE6973">
        <w:rPr>
          <w:rFonts w:ascii="Times New Roman" w:hAnsi="Times New Roman" w:cs="Times New Roman"/>
          <w:sz w:val="28"/>
          <w:szCs w:val="28"/>
        </w:rPr>
        <w:t xml:space="preserve"> </w:t>
      </w:r>
      <w:r w:rsidRPr="00EE6973">
        <w:rPr>
          <w:rFonts w:ascii="Times New Roman" w:hAnsi="Times New Roman" w:cs="Times New Roman"/>
          <w:sz w:val="28"/>
          <w:szCs w:val="28"/>
        </w:rPr>
        <w:t xml:space="preserve">через «Личный кабинет </w:t>
      </w:r>
      <w:r w:rsidR="00CD08D6" w:rsidRPr="00EE6973">
        <w:rPr>
          <w:rFonts w:ascii="Times New Roman" w:hAnsi="Times New Roman" w:cs="Times New Roman"/>
          <w:sz w:val="28"/>
          <w:szCs w:val="28"/>
        </w:rPr>
        <w:t>Заявителя</w:t>
      </w:r>
      <w:r w:rsidRPr="00EE6973">
        <w:rPr>
          <w:rFonts w:ascii="Times New Roman" w:hAnsi="Times New Roman" w:cs="Times New Roman"/>
          <w:sz w:val="28"/>
          <w:szCs w:val="28"/>
        </w:rPr>
        <w:t>».</w:t>
      </w:r>
      <w:r w:rsidRPr="00481D1D">
        <w:rPr>
          <w:rFonts w:ascii="Times New Roman" w:hAnsi="Times New Roman" w:cs="Times New Roman"/>
          <w:sz w:val="28"/>
          <w:szCs w:val="28"/>
        </w:rPr>
        <w:t xml:space="preserve"> </w:t>
      </w:r>
    </w:p>
    <w:p w:rsidR="00481D1D" w:rsidRDefault="00481D1D" w:rsidP="00481D1D">
      <w:pPr>
        <w:pStyle w:val="ConsPlusNormal"/>
        <w:ind w:firstLine="709"/>
        <w:jc w:val="both"/>
        <w:rPr>
          <w:rFonts w:ascii="Times New Roman" w:hAnsi="Times New Roman" w:cs="Times New Roman"/>
          <w:sz w:val="28"/>
          <w:szCs w:val="28"/>
        </w:rPr>
      </w:pPr>
      <w:r w:rsidRPr="00481D1D">
        <w:rPr>
          <w:rFonts w:ascii="Times New Roman" w:hAnsi="Times New Roman" w:cs="Times New Roman"/>
          <w:sz w:val="28"/>
          <w:szCs w:val="28"/>
        </w:rPr>
        <w:t xml:space="preserve">Документация, представленная Заявителем позднее срока, установленного </w:t>
      </w:r>
      <w:r w:rsidR="002A13DC">
        <w:rPr>
          <w:rFonts w:ascii="Times New Roman" w:hAnsi="Times New Roman" w:cs="Times New Roman"/>
          <w:sz w:val="28"/>
          <w:szCs w:val="28"/>
        </w:rPr>
        <w:t>выпускающим экспертом</w:t>
      </w:r>
      <w:r w:rsidRPr="00481D1D">
        <w:rPr>
          <w:rFonts w:ascii="Times New Roman" w:hAnsi="Times New Roman" w:cs="Times New Roman"/>
          <w:sz w:val="28"/>
          <w:szCs w:val="28"/>
        </w:rPr>
        <w:t xml:space="preserve">, не рассматривается и не учитывается при оформлении окончательного текста экспертного заключения. Данное обстоятельство является безусловным основанием для выдачи отрицательного заключения. </w:t>
      </w:r>
    </w:p>
    <w:p w:rsidR="004355C6" w:rsidRDefault="004355C6" w:rsidP="004355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Pr="00481D1D">
        <w:rPr>
          <w:rFonts w:ascii="Times New Roman" w:hAnsi="Times New Roman" w:cs="Times New Roman"/>
          <w:sz w:val="28"/>
          <w:szCs w:val="28"/>
        </w:rPr>
        <w:t xml:space="preserve">Выпускающие эксперты обеспечивают формирование заключения </w:t>
      </w:r>
      <w:r w:rsidR="00BE77E3">
        <w:rPr>
          <w:rFonts w:ascii="Times New Roman" w:hAnsi="Times New Roman" w:cs="Times New Roman"/>
          <w:sz w:val="28"/>
          <w:szCs w:val="28"/>
        </w:rPr>
        <w:t xml:space="preserve">по проверке сметной стоимости </w:t>
      </w:r>
      <w:r w:rsidRPr="00481D1D">
        <w:rPr>
          <w:rFonts w:ascii="Times New Roman" w:hAnsi="Times New Roman" w:cs="Times New Roman"/>
          <w:sz w:val="28"/>
          <w:szCs w:val="28"/>
        </w:rPr>
        <w:t>по каждому находящемуся в работе объекту и в установленные сроки передают его в сектор регистрации и выдачи заключений.</w:t>
      </w:r>
    </w:p>
    <w:p w:rsidR="00481D1D" w:rsidRPr="00481D1D" w:rsidRDefault="00F079F6" w:rsidP="00BE77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355C6">
        <w:rPr>
          <w:rFonts w:ascii="Times New Roman" w:hAnsi="Times New Roman" w:cs="Times New Roman"/>
          <w:sz w:val="28"/>
          <w:szCs w:val="28"/>
        </w:rPr>
        <w:t>5</w:t>
      </w:r>
      <w:r>
        <w:rPr>
          <w:rFonts w:ascii="Times New Roman" w:hAnsi="Times New Roman" w:cs="Times New Roman"/>
          <w:sz w:val="28"/>
          <w:szCs w:val="28"/>
        </w:rPr>
        <w:t xml:space="preserve">. </w:t>
      </w:r>
      <w:r w:rsidR="00481D1D" w:rsidRPr="00481D1D">
        <w:rPr>
          <w:rFonts w:ascii="Times New Roman" w:hAnsi="Times New Roman" w:cs="Times New Roman"/>
          <w:sz w:val="28"/>
          <w:szCs w:val="28"/>
        </w:rPr>
        <w:t xml:space="preserve">Заключение </w:t>
      </w:r>
      <w:r w:rsidR="00BE77E3">
        <w:rPr>
          <w:rFonts w:ascii="Times New Roman" w:hAnsi="Times New Roman" w:cs="Times New Roman"/>
          <w:sz w:val="28"/>
          <w:szCs w:val="28"/>
        </w:rPr>
        <w:t>по проверке сметной стоимости</w:t>
      </w:r>
      <w:r w:rsidR="00481D1D" w:rsidRPr="00481D1D">
        <w:rPr>
          <w:rFonts w:ascii="Times New Roman" w:hAnsi="Times New Roman" w:cs="Times New Roman"/>
          <w:sz w:val="28"/>
          <w:szCs w:val="28"/>
        </w:rPr>
        <w:t xml:space="preserve">, являющееся результатом </w:t>
      </w:r>
      <w:r w:rsidR="00BE77E3">
        <w:rPr>
          <w:rFonts w:ascii="Times New Roman" w:hAnsi="Times New Roman" w:cs="Times New Roman"/>
          <w:sz w:val="28"/>
          <w:szCs w:val="28"/>
        </w:rPr>
        <w:t>оказания услуги</w:t>
      </w:r>
      <w:r w:rsidR="00481D1D" w:rsidRPr="00481D1D">
        <w:rPr>
          <w:rFonts w:ascii="Times New Roman" w:hAnsi="Times New Roman" w:cs="Times New Roman"/>
          <w:sz w:val="28"/>
          <w:szCs w:val="28"/>
        </w:rPr>
        <w:t xml:space="preserve">, должно содержать выводы </w:t>
      </w:r>
      <w:r w:rsidR="00BE77E3">
        <w:rPr>
          <w:rFonts w:ascii="Times New Roman" w:hAnsi="Times New Roman" w:cs="Times New Roman"/>
          <w:sz w:val="28"/>
          <w:szCs w:val="28"/>
        </w:rPr>
        <w:t>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w:t>
      </w:r>
    </w:p>
    <w:p w:rsidR="00481D1D" w:rsidRDefault="00481D1D" w:rsidP="00481D1D">
      <w:pPr>
        <w:pStyle w:val="ConsPlusNormal"/>
        <w:ind w:firstLine="709"/>
        <w:jc w:val="both"/>
        <w:rPr>
          <w:rFonts w:ascii="Times New Roman" w:hAnsi="Times New Roman" w:cs="Times New Roman"/>
          <w:sz w:val="28"/>
          <w:szCs w:val="28"/>
        </w:rPr>
      </w:pPr>
      <w:r w:rsidRPr="000575C6">
        <w:rPr>
          <w:rFonts w:ascii="Times New Roman" w:hAnsi="Times New Roman" w:cs="Times New Roman"/>
          <w:sz w:val="28"/>
          <w:szCs w:val="28"/>
        </w:rPr>
        <w:t>Заключени</w:t>
      </w:r>
      <w:r w:rsidR="00FE093B">
        <w:rPr>
          <w:rFonts w:ascii="Times New Roman" w:hAnsi="Times New Roman" w:cs="Times New Roman"/>
          <w:sz w:val="28"/>
          <w:szCs w:val="28"/>
        </w:rPr>
        <w:t>е</w:t>
      </w:r>
      <w:r w:rsidRPr="000575C6">
        <w:rPr>
          <w:rFonts w:ascii="Times New Roman" w:hAnsi="Times New Roman" w:cs="Times New Roman"/>
          <w:sz w:val="28"/>
          <w:szCs w:val="28"/>
        </w:rPr>
        <w:t xml:space="preserve"> оформля</w:t>
      </w:r>
      <w:r w:rsidR="00FE093B">
        <w:rPr>
          <w:rFonts w:ascii="Times New Roman" w:hAnsi="Times New Roman" w:cs="Times New Roman"/>
          <w:sz w:val="28"/>
          <w:szCs w:val="28"/>
        </w:rPr>
        <w:t>е</w:t>
      </w:r>
      <w:r w:rsidRPr="000575C6">
        <w:rPr>
          <w:rFonts w:ascii="Times New Roman" w:hAnsi="Times New Roman" w:cs="Times New Roman"/>
          <w:sz w:val="28"/>
          <w:szCs w:val="28"/>
        </w:rPr>
        <w:t>тся в соответствии с требованиями, утвержденными</w:t>
      </w:r>
      <w:r w:rsidR="00BE77E3">
        <w:rPr>
          <w:rFonts w:ascii="Times New Roman" w:hAnsi="Times New Roman" w:cs="Times New Roman"/>
          <w:sz w:val="28"/>
          <w:szCs w:val="28"/>
        </w:rPr>
        <w:t xml:space="preserve"> п</w:t>
      </w:r>
      <w:r w:rsidR="00BE77E3" w:rsidRPr="00BE77E3">
        <w:rPr>
          <w:rFonts w:ascii="Times New Roman" w:hAnsi="Times New Roman" w:cs="Times New Roman"/>
          <w:sz w:val="28"/>
          <w:szCs w:val="28"/>
        </w:rPr>
        <w:t>риказом Минстроя России от 29.03.2017 № 655/пр</w:t>
      </w:r>
      <w:r w:rsidRPr="000575C6">
        <w:rPr>
          <w:rFonts w:ascii="Times New Roman" w:hAnsi="Times New Roman" w:cs="Times New Roman"/>
          <w:sz w:val="28"/>
          <w:szCs w:val="28"/>
        </w:rPr>
        <w:t>.</w:t>
      </w:r>
    </w:p>
    <w:p w:rsidR="00481D1D" w:rsidRPr="00481D1D" w:rsidRDefault="006B6B20" w:rsidP="00481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4355C6">
        <w:rPr>
          <w:rFonts w:ascii="Times New Roman" w:hAnsi="Times New Roman" w:cs="Times New Roman"/>
          <w:sz w:val="28"/>
          <w:szCs w:val="28"/>
        </w:rPr>
        <w:t>6</w:t>
      </w:r>
      <w:r>
        <w:rPr>
          <w:rFonts w:ascii="Times New Roman" w:hAnsi="Times New Roman" w:cs="Times New Roman"/>
          <w:sz w:val="28"/>
          <w:szCs w:val="28"/>
        </w:rPr>
        <w:t xml:space="preserve">. </w:t>
      </w:r>
      <w:r w:rsidR="00EE6973">
        <w:rPr>
          <w:rFonts w:ascii="Times New Roman" w:hAnsi="Times New Roman" w:cs="Times New Roman"/>
          <w:sz w:val="28"/>
          <w:szCs w:val="28"/>
        </w:rPr>
        <w:t>Документы</w:t>
      </w:r>
      <w:r w:rsidR="00481D1D" w:rsidRPr="00481D1D">
        <w:rPr>
          <w:rFonts w:ascii="Times New Roman" w:hAnsi="Times New Roman" w:cs="Times New Roman"/>
          <w:sz w:val="28"/>
          <w:szCs w:val="28"/>
        </w:rPr>
        <w:t>, представленные</w:t>
      </w:r>
      <w:r w:rsidR="00EE6973">
        <w:rPr>
          <w:rFonts w:ascii="Times New Roman" w:hAnsi="Times New Roman" w:cs="Times New Roman"/>
          <w:sz w:val="28"/>
          <w:szCs w:val="28"/>
        </w:rPr>
        <w:t xml:space="preserve"> на </w:t>
      </w:r>
      <w:r w:rsidR="00BE77E3">
        <w:rPr>
          <w:rFonts w:ascii="Times New Roman" w:hAnsi="Times New Roman" w:cs="Times New Roman"/>
          <w:sz w:val="28"/>
          <w:szCs w:val="28"/>
        </w:rPr>
        <w:t>проверку сметной стоимости</w:t>
      </w:r>
      <w:r w:rsidR="00481D1D" w:rsidRPr="00481D1D">
        <w:rPr>
          <w:rFonts w:ascii="Times New Roman" w:hAnsi="Times New Roman" w:cs="Times New Roman"/>
          <w:sz w:val="28"/>
          <w:szCs w:val="28"/>
        </w:rPr>
        <w:t xml:space="preserve"> в электронной форме, возврату не подлежат.</w:t>
      </w:r>
    </w:p>
    <w:p w:rsidR="00547C45" w:rsidRDefault="006B6B20" w:rsidP="00547C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4355C6">
        <w:rPr>
          <w:rFonts w:ascii="Times New Roman" w:hAnsi="Times New Roman" w:cs="Times New Roman"/>
          <w:sz w:val="28"/>
          <w:szCs w:val="28"/>
        </w:rPr>
        <w:t>7</w:t>
      </w:r>
      <w:r>
        <w:rPr>
          <w:rFonts w:ascii="Times New Roman" w:hAnsi="Times New Roman" w:cs="Times New Roman"/>
          <w:sz w:val="28"/>
          <w:szCs w:val="28"/>
        </w:rPr>
        <w:t xml:space="preserve">. </w:t>
      </w:r>
      <w:r w:rsidR="00547C45" w:rsidRPr="00547C45">
        <w:rPr>
          <w:rFonts w:ascii="Times New Roman" w:hAnsi="Times New Roman" w:cs="Times New Roman"/>
          <w:sz w:val="28"/>
          <w:szCs w:val="28"/>
        </w:rPr>
        <w:t>Заключени</w:t>
      </w:r>
      <w:r w:rsidR="00FE093B">
        <w:rPr>
          <w:rFonts w:ascii="Times New Roman" w:hAnsi="Times New Roman" w:cs="Times New Roman"/>
          <w:sz w:val="28"/>
          <w:szCs w:val="28"/>
        </w:rPr>
        <w:t>е</w:t>
      </w:r>
      <w:r w:rsidR="00547C45" w:rsidRPr="00547C45">
        <w:rPr>
          <w:rFonts w:ascii="Times New Roman" w:hAnsi="Times New Roman" w:cs="Times New Roman"/>
          <w:sz w:val="28"/>
          <w:szCs w:val="28"/>
        </w:rPr>
        <w:t xml:space="preserve"> </w:t>
      </w:r>
      <w:r w:rsidR="00BE77E3">
        <w:rPr>
          <w:rFonts w:ascii="Times New Roman" w:hAnsi="Times New Roman" w:cs="Times New Roman"/>
          <w:sz w:val="28"/>
          <w:szCs w:val="28"/>
        </w:rPr>
        <w:t>по проверке сметной стоимости</w:t>
      </w:r>
      <w:r w:rsidR="00547C45" w:rsidRPr="00547C45">
        <w:rPr>
          <w:rFonts w:ascii="Times New Roman" w:hAnsi="Times New Roman" w:cs="Times New Roman"/>
          <w:sz w:val="28"/>
          <w:szCs w:val="28"/>
        </w:rPr>
        <w:t>, подготовленн</w:t>
      </w:r>
      <w:r w:rsidR="00FE093B">
        <w:rPr>
          <w:rFonts w:ascii="Times New Roman" w:hAnsi="Times New Roman" w:cs="Times New Roman"/>
          <w:sz w:val="28"/>
          <w:szCs w:val="28"/>
        </w:rPr>
        <w:t>о</w:t>
      </w:r>
      <w:r w:rsidR="00547C45" w:rsidRPr="00547C45">
        <w:rPr>
          <w:rFonts w:ascii="Times New Roman" w:hAnsi="Times New Roman" w:cs="Times New Roman"/>
          <w:sz w:val="28"/>
          <w:szCs w:val="28"/>
        </w:rPr>
        <w:t>е в электронной форме, подписыва</w:t>
      </w:r>
      <w:r w:rsidR="00FE093B">
        <w:rPr>
          <w:rFonts w:ascii="Times New Roman" w:hAnsi="Times New Roman" w:cs="Times New Roman"/>
          <w:sz w:val="28"/>
          <w:szCs w:val="28"/>
        </w:rPr>
        <w:t>е</w:t>
      </w:r>
      <w:r w:rsidR="00547C45" w:rsidRPr="00547C45">
        <w:rPr>
          <w:rFonts w:ascii="Times New Roman" w:hAnsi="Times New Roman" w:cs="Times New Roman"/>
          <w:sz w:val="28"/>
          <w:szCs w:val="28"/>
        </w:rPr>
        <w:t xml:space="preserve">тся экспертами, участвовавшими в проведении </w:t>
      </w:r>
      <w:r w:rsidR="001D3AA7">
        <w:rPr>
          <w:rFonts w:ascii="Times New Roman" w:hAnsi="Times New Roman" w:cs="Times New Roman"/>
          <w:sz w:val="28"/>
          <w:szCs w:val="28"/>
        </w:rPr>
        <w:t>проверки сметной стоимости</w:t>
      </w:r>
      <w:r w:rsidR="00547C45" w:rsidRPr="00547C45">
        <w:rPr>
          <w:rFonts w:ascii="Times New Roman" w:hAnsi="Times New Roman" w:cs="Times New Roman"/>
          <w:sz w:val="28"/>
          <w:szCs w:val="28"/>
        </w:rPr>
        <w:t>, с использованием усиленной квалифицированной электронной подписи и утвержда</w:t>
      </w:r>
      <w:r w:rsidR="00FE093B">
        <w:rPr>
          <w:rFonts w:ascii="Times New Roman" w:hAnsi="Times New Roman" w:cs="Times New Roman"/>
          <w:sz w:val="28"/>
          <w:szCs w:val="28"/>
        </w:rPr>
        <w:t>е</w:t>
      </w:r>
      <w:r w:rsidR="00547C45" w:rsidRPr="00547C45">
        <w:rPr>
          <w:rFonts w:ascii="Times New Roman" w:hAnsi="Times New Roman" w:cs="Times New Roman"/>
          <w:sz w:val="28"/>
          <w:szCs w:val="28"/>
        </w:rPr>
        <w:t>тся директором Учреждения либо уполномоченным им лицом путем подписания заключения усиленной квалифицированной электронной подписью.</w:t>
      </w:r>
    </w:p>
    <w:p w:rsidR="00BE77E3" w:rsidRDefault="00375EEB" w:rsidP="00BE77E3">
      <w:pPr>
        <w:pStyle w:val="ConsPlusNormal"/>
        <w:ind w:firstLine="709"/>
        <w:jc w:val="both"/>
        <w:rPr>
          <w:rFonts w:ascii="Times New Roman" w:hAnsi="Times New Roman" w:cs="Times New Roman"/>
          <w:sz w:val="28"/>
          <w:szCs w:val="28"/>
        </w:rPr>
      </w:pPr>
      <w:r w:rsidRPr="00BE77E3">
        <w:rPr>
          <w:rFonts w:ascii="Times New Roman" w:hAnsi="Times New Roman" w:cs="Times New Roman"/>
          <w:sz w:val="28"/>
          <w:szCs w:val="28"/>
        </w:rPr>
        <w:t>3.4.</w:t>
      </w:r>
      <w:r w:rsidR="004355C6" w:rsidRPr="00BE77E3">
        <w:rPr>
          <w:rFonts w:ascii="Times New Roman" w:hAnsi="Times New Roman" w:cs="Times New Roman"/>
          <w:sz w:val="28"/>
          <w:szCs w:val="28"/>
        </w:rPr>
        <w:t>8</w:t>
      </w:r>
      <w:r w:rsidR="00BE77E3" w:rsidRPr="00BE77E3">
        <w:rPr>
          <w:rFonts w:ascii="Times New Roman" w:hAnsi="Times New Roman" w:cs="Times New Roman"/>
          <w:sz w:val="28"/>
          <w:szCs w:val="28"/>
        </w:rPr>
        <w:t>. Начальник сектора регистрации и выдачи заключений регистрирует</w:t>
      </w:r>
      <w:r w:rsidR="00BE77E3" w:rsidRPr="00481D1D">
        <w:rPr>
          <w:rFonts w:ascii="Times New Roman" w:hAnsi="Times New Roman" w:cs="Times New Roman"/>
          <w:sz w:val="28"/>
          <w:szCs w:val="28"/>
        </w:rPr>
        <w:t xml:space="preserve"> заключение </w:t>
      </w:r>
      <w:r w:rsidR="001D3AA7">
        <w:rPr>
          <w:rFonts w:ascii="Times New Roman" w:hAnsi="Times New Roman" w:cs="Times New Roman"/>
          <w:sz w:val="28"/>
          <w:szCs w:val="28"/>
        </w:rPr>
        <w:t>по проверке сметной стоимости</w:t>
      </w:r>
      <w:r w:rsidR="00BE77E3" w:rsidRPr="00481D1D">
        <w:rPr>
          <w:rFonts w:ascii="Times New Roman" w:hAnsi="Times New Roman" w:cs="Times New Roman"/>
          <w:sz w:val="28"/>
          <w:szCs w:val="28"/>
        </w:rPr>
        <w:t xml:space="preserve"> в реестре</w:t>
      </w:r>
      <w:r w:rsidR="00BE77E3">
        <w:rPr>
          <w:rFonts w:ascii="Times New Roman" w:hAnsi="Times New Roman" w:cs="Times New Roman"/>
          <w:sz w:val="28"/>
          <w:szCs w:val="28"/>
        </w:rPr>
        <w:t xml:space="preserve"> выданных заключений</w:t>
      </w:r>
      <w:r w:rsidR="00BE77E3" w:rsidRPr="00481D1D">
        <w:rPr>
          <w:rFonts w:ascii="Times New Roman" w:hAnsi="Times New Roman" w:cs="Times New Roman"/>
          <w:sz w:val="28"/>
          <w:szCs w:val="28"/>
        </w:rPr>
        <w:t xml:space="preserve">. </w:t>
      </w:r>
    </w:p>
    <w:p w:rsidR="00BE77E3" w:rsidRPr="00481D1D" w:rsidRDefault="00BE77E3" w:rsidP="00BE77E3">
      <w:pPr>
        <w:pStyle w:val="ConsPlusNormal"/>
        <w:ind w:firstLine="709"/>
        <w:jc w:val="both"/>
        <w:rPr>
          <w:rFonts w:ascii="Times New Roman" w:hAnsi="Times New Roman" w:cs="Times New Roman"/>
          <w:sz w:val="28"/>
          <w:szCs w:val="28"/>
        </w:rPr>
      </w:pPr>
      <w:r w:rsidRPr="00481D1D">
        <w:rPr>
          <w:rFonts w:ascii="Times New Roman" w:hAnsi="Times New Roman" w:cs="Times New Roman"/>
          <w:sz w:val="28"/>
          <w:szCs w:val="28"/>
        </w:rPr>
        <w:t xml:space="preserve">Главный бухгалтер Учреждения обеспечивает оформление актов </w:t>
      </w:r>
      <w:r>
        <w:rPr>
          <w:rFonts w:ascii="Times New Roman" w:hAnsi="Times New Roman" w:cs="Times New Roman"/>
          <w:sz w:val="28"/>
          <w:szCs w:val="28"/>
        </w:rPr>
        <w:t>об</w:t>
      </w:r>
      <w:r w:rsidRPr="00481D1D">
        <w:rPr>
          <w:rFonts w:ascii="Times New Roman" w:hAnsi="Times New Roman" w:cs="Times New Roman"/>
          <w:sz w:val="28"/>
          <w:szCs w:val="28"/>
        </w:rPr>
        <w:t xml:space="preserve"> оказан</w:t>
      </w:r>
      <w:r>
        <w:rPr>
          <w:rFonts w:ascii="Times New Roman" w:hAnsi="Times New Roman" w:cs="Times New Roman"/>
          <w:sz w:val="28"/>
          <w:szCs w:val="28"/>
        </w:rPr>
        <w:t>ии</w:t>
      </w:r>
      <w:r w:rsidRPr="00481D1D">
        <w:rPr>
          <w:rFonts w:ascii="Times New Roman" w:hAnsi="Times New Roman" w:cs="Times New Roman"/>
          <w:sz w:val="28"/>
          <w:szCs w:val="28"/>
        </w:rPr>
        <w:t xml:space="preserve"> услуг и счет-фактуры.</w:t>
      </w:r>
    </w:p>
    <w:p w:rsidR="00BC57DA" w:rsidRDefault="006B6B20" w:rsidP="00BC57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A009EF">
        <w:rPr>
          <w:rFonts w:ascii="Times New Roman" w:hAnsi="Times New Roman" w:cs="Times New Roman"/>
          <w:sz w:val="28"/>
          <w:szCs w:val="28"/>
        </w:rPr>
        <w:t>9</w:t>
      </w:r>
      <w:r>
        <w:rPr>
          <w:rFonts w:ascii="Times New Roman" w:hAnsi="Times New Roman" w:cs="Times New Roman"/>
          <w:sz w:val="28"/>
          <w:szCs w:val="28"/>
        </w:rPr>
        <w:t xml:space="preserve">. </w:t>
      </w:r>
      <w:r w:rsidR="00285337">
        <w:rPr>
          <w:rFonts w:ascii="Times New Roman" w:hAnsi="Times New Roman" w:cs="Times New Roman"/>
          <w:sz w:val="28"/>
          <w:szCs w:val="28"/>
        </w:rPr>
        <w:t>Если в соответствии с действующим законодательством РФ (</w:t>
      </w:r>
      <w:r w:rsidR="00285337" w:rsidRPr="007A123B">
        <w:rPr>
          <w:rFonts w:ascii="Times New Roman" w:hAnsi="Times New Roman" w:cs="Times New Roman"/>
          <w:sz w:val="28"/>
          <w:szCs w:val="28"/>
        </w:rPr>
        <w:t xml:space="preserve">когда проектная документация и (или) результаты инженерных изысканий содержат сведения, </w:t>
      </w:r>
      <w:r w:rsidR="0050040F">
        <w:rPr>
          <w:rFonts w:ascii="Times New Roman" w:hAnsi="Times New Roman" w:cs="Times New Roman"/>
          <w:sz w:val="28"/>
          <w:szCs w:val="28"/>
        </w:rPr>
        <w:t>составляющие государственную тайну</w:t>
      </w:r>
      <w:r w:rsidR="00285337">
        <w:rPr>
          <w:rFonts w:ascii="Times New Roman" w:hAnsi="Times New Roman" w:cs="Times New Roman"/>
          <w:sz w:val="28"/>
          <w:szCs w:val="28"/>
        </w:rPr>
        <w:t>) з</w:t>
      </w:r>
      <w:r w:rsidR="00285337" w:rsidRPr="00547C45">
        <w:rPr>
          <w:rFonts w:ascii="Times New Roman" w:hAnsi="Times New Roman" w:cs="Times New Roman"/>
          <w:sz w:val="28"/>
          <w:szCs w:val="28"/>
        </w:rPr>
        <w:t>аключени</w:t>
      </w:r>
      <w:r w:rsidR="00285337">
        <w:rPr>
          <w:rFonts w:ascii="Times New Roman" w:hAnsi="Times New Roman" w:cs="Times New Roman"/>
          <w:sz w:val="28"/>
          <w:szCs w:val="28"/>
        </w:rPr>
        <w:t>е</w:t>
      </w:r>
      <w:r w:rsidR="00285337" w:rsidRPr="00547C45">
        <w:rPr>
          <w:rFonts w:ascii="Times New Roman" w:hAnsi="Times New Roman" w:cs="Times New Roman"/>
          <w:sz w:val="28"/>
          <w:szCs w:val="28"/>
        </w:rPr>
        <w:t xml:space="preserve"> </w:t>
      </w:r>
      <w:r w:rsidR="00BE77E3">
        <w:rPr>
          <w:rFonts w:ascii="Times New Roman" w:hAnsi="Times New Roman" w:cs="Times New Roman"/>
          <w:sz w:val="28"/>
          <w:szCs w:val="28"/>
        </w:rPr>
        <w:t>по проверке сметной стоимости</w:t>
      </w:r>
      <w:r w:rsidR="00285337">
        <w:rPr>
          <w:rFonts w:ascii="Times New Roman" w:hAnsi="Times New Roman" w:cs="Times New Roman"/>
          <w:sz w:val="28"/>
          <w:szCs w:val="28"/>
        </w:rPr>
        <w:t xml:space="preserve"> оформляется на </w:t>
      </w:r>
      <w:r w:rsidR="00285337" w:rsidRPr="00547C45">
        <w:rPr>
          <w:rFonts w:ascii="Times New Roman" w:hAnsi="Times New Roman" w:cs="Times New Roman"/>
          <w:sz w:val="28"/>
          <w:szCs w:val="28"/>
        </w:rPr>
        <w:t>бумажном носителе</w:t>
      </w:r>
      <w:r w:rsidR="00285337">
        <w:rPr>
          <w:rFonts w:ascii="Times New Roman" w:hAnsi="Times New Roman" w:cs="Times New Roman"/>
          <w:sz w:val="28"/>
          <w:szCs w:val="28"/>
        </w:rPr>
        <w:t>, оно</w:t>
      </w:r>
      <w:r w:rsidR="00285337" w:rsidRPr="00547C45">
        <w:rPr>
          <w:rFonts w:ascii="Times New Roman" w:hAnsi="Times New Roman" w:cs="Times New Roman"/>
          <w:sz w:val="28"/>
          <w:szCs w:val="28"/>
        </w:rPr>
        <w:t xml:space="preserve"> подписыва</w:t>
      </w:r>
      <w:r w:rsidR="00285337">
        <w:rPr>
          <w:rFonts w:ascii="Times New Roman" w:hAnsi="Times New Roman" w:cs="Times New Roman"/>
          <w:sz w:val="28"/>
          <w:szCs w:val="28"/>
        </w:rPr>
        <w:t>е</w:t>
      </w:r>
      <w:r w:rsidR="00285337" w:rsidRPr="00547C45">
        <w:rPr>
          <w:rFonts w:ascii="Times New Roman" w:hAnsi="Times New Roman" w:cs="Times New Roman"/>
          <w:sz w:val="28"/>
          <w:szCs w:val="28"/>
        </w:rPr>
        <w:t xml:space="preserve">тся лицами, участвовавшими в проведении </w:t>
      </w:r>
      <w:r w:rsidR="00BE77E3">
        <w:rPr>
          <w:rFonts w:ascii="Times New Roman" w:hAnsi="Times New Roman" w:cs="Times New Roman"/>
          <w:sz w:val="28"/>
          <w:szCs w:val="28"/>
        </w:rPr>
        <w:t>проверке сметной стоимости</w:t>
      </w:r>
      <w:r w:rsidR="00285337" w:rsidRPr="00547C45">
        <w:rPr>
          <w:rFonts w:ascii="Times New Roman" w:hAnsi="Times New Roman" w:cs="Times New Roman"/>
          <w:sz w:val="28"/>
          <w:szCs w:val="28"/>
        </w:rPr>
        <w:t>, и утвержда</w:t>
      </w:r>
      <w:r w:rsidR="00285337">
        <w:rPr>
          <w:rFonts w:ascii="Times New Roman" w:hAnsi="Times New Roman" w:cs="Times New Roman"/>
          <w:sz w:val="28"/>
          <w:szCs w:val="28"/>
        </w:rPr>
        <w:t>е</w:t>
      </w:r>
      <w:r w:rsidR="00285337" w:rsidRPr="00547C45">
        <w:rPr>
          <w:rFonts w:ascii="Times New Roman" w:hAnsi="Times New Roman" w:cs="Times New Roman"/>
          <w:sz w:val="28"/>
          <w:szCs w:val="28"/>
        </w:rPr>
        <w:t>тся директором Учреждения либо уполномоченным им лицом.</w:t>
      </w:r>
      <w:r w:rsidR="0050040F">
        <w:rPr>
          <w:rFonts w:ascii="Times New Roman" w:hAnsi="Times New Roman" w:cs="Times New Roman"/>
          <w:sz w:val="28"/>
          <w:szCs w:val="28"/>
        </w:rPr>
        <w:t xml:space="preserve"> </w:t>
      </w:r>
      <w:r w:rsidR="00285337" w:rsidRPr="00547C45">
        <w:rPr>
          <w:rFonts w:ascii="Times New Roman" w:hAnsi="Times New Roman" w:cs="Times New Roman"/>
          <w:sz w:val="28"/>
          <w:szCs w:val="28"/>
        </w:rPr>
        <w:lastRenderedPageBreak/>
        <w:t xml:space="preserve">Положительное заключение </w:t>
      </w:r>
      <w:r w:rsidR="001D3AA7">
        <w:rPr>
          <w:rFonts w:ascii="Times New Roman" w:hAnsi="Times New Roman" w:cs="Times New Roman"/>
          <w:sz w:val="28"/>
          <w:szCs w:val="28"/>
        </w:rPr>
        <w:t>по проверке сметной стоимости</w:t>
      </w:r>
      <w:r w:rsidR="00285337" w:rsidRPr="00547C45">
        <w:rPr>
          <w:rFonts w:ascii="Times New Roman" w:hAnsi="Times New Roman" w:cs="Times New Roman"/>
          <w:sz w:val="28"/>
          <w:szCs w:val="28"/>
        </w:rPr>
        <w:t xml:space="preserve"> на бумажном носителе </w:t>
      </w:r>
      <w:r w:rsidR="003F4826">
        <w:rPr>
          <w:rFonts w:ascii="Times New Roman" w:hAnsi="Times New Roman" w:cs="Times New Roman"/>
          <w:sz w:val="28"/>
          <w:szCs w:val="28"/>
        </w:rPr>
        <w:t>выдается</w:t>
      </w:r>
      <w:r w:rsidR="00285337" w:rsidRPr="00547C45">
        <w:rPr>
          <w:rFonts w:ascii="Times New Roman" w:hAnsi="Times New Roman" w:cs="Times New Roman"/>
          <w:sz w:val="28"/>
          <w:szCs w:val="28"/>
        </w:rPr>
        <w:t xml:space="preserve"> в 4</w:t>
      </w:r>
      <w:r w:rsidR="00B275FB">
        <w:rPr>
          <w:rFonts w:ascii="Times New Roman" w:hAnsi="Times New Roman" w:cs="Times New Roman"/>
          <w:sz w:val="28"/>
          <w:szCs w:val="28"/>
        </w:rPr>
        <w:t xml:space="preserve"> (четырех)</w:t>
      </w:r>
      <w:r w:rsidR="00285337" w:rsidRPr="00547C45">
        <w:rPr>
          <w:rFonts w:ascii="Times New Roman" w:hAnsi="Times New Roman" w:cs="Times New Roman"/>
          <w:sz w:val="28"/>
          <w:szCs w:val="28"/>
        </w:rPr>
        <w:t xml:space="preserve"> экземплярах</w:t>
      </w:r>
      <w:r w:rsidR="00285337">
        <w:rPr>
          <w:rFonts w:ascii="Times New Roman" w:hAnsi="Times New Roman" w:cs="Times New Roman"/>
          <w:sz w:val="28"/>
          <w:szCs w:val="28"/>
        </w:rPr>
        <w:t>, о</w:t>
      </w:r>
      <w:r w:rsidR="00285337" w:rsidRPr="00547C45">
        <w:rPr>
          <w:rFonts w:ascii="Times New Roman" w:hAnsi="Times New Roman" w:cs="Times New Roman"/>
          <w:sz w:val="28"/>
          <w:szCs w:val="28"/>
        </w:rPr>
        <w:t xml:space="preserve">трицательное заключение </w:t>
      </w:r>
      <w:r w:rsidR="00285337">
        <w:rPr>
          <w:rFonts w:ascii="Times New Roman" w:hAnsi="Times New Roman" w:cs="Times New Roman"/>
          <w:sz w:val="28"/>
          <w:szCs w:val="28"/>
        </w:rPr>
        <w:t>-</w:t>
      </w:r>
      <w:r w:rsidR="00285337" w:rsidRPr="00547C45">
        <w:rPr>
          <w:rFonts w:ascii="Times New Roman" w:hAnsi="Times New Roman" w:cs="Times New Roman"/>
          <w:sz w:val="28"/>
          <w:szCs w:val="28"/>
        </w:rPr>
        <w:t xml:space="preserve"> в </w:t>
      </w:r>
      <w:r w:rsidR="00B275FB">
        <w:rPr>
          <w:rFonts w:ascii="Times New Roman" w:hAnsi="Times New Roman" w:cs="Times New Roman"/>
          <w:sz w:val="28"/>
          <w:szCs w:val="28"/>
        </w:rPr>
        <w:t>1 (</w:t>
      </w:r>
      <w:r w:rsidR="00285337" w:rsidRPr="00547C45">
        <w:rPr>
          <w:rFonts w:ascii="Times New Roman" w:hAnsi="Times New Roman" w:cs="Times New Roman"/>
          <w:sz w:val="28"/>
          <w:szCs w:val="28"/>
        </w:rPr>
        <w:t>одном</w:t>
      </w:r>
      <w:r w:rsidR="00B275FB">
        <w:rPr>
          <w:rFonts w:ascii="Times New Roman" w:hAnsi="Times New Roman" w:cs="Times New Roman"/>
          <w:sz w:val="28"/>
          <w:szCs w:val="28"/>
        </w:rPr>
        <w:t>)</w:t>
      </w:r>
      <w:r w:rsidR="00285337" w:rsidRPr="00547C45">
        <w:rPr>
          <w:rFonts w:ascii="Times New Roman" w:hAnsi="Times New Roman" w:cs="Times New Roman"/>
          <w:sz w:val="28"/>
          <w:szCs w:val="28"/>
        </w:rPr>
        <w:t xml:space="preserve"> экземпляре.</w:t>
      </w:r>
      <w:r w:rsidR="0050040F">
        <w:rPr>
          <w:rFonts w:ascii="Times New Roman" w:hAnsi="Times New Roman" w:cs="Times New Roman"/>
          <w:sz w:val="28"/>
          <w:szCs w:val="28"/>
        </w:rPr>
        <w:t xml:space="preserve"> </w:t>
      </w:r>
      <w:r w:rsidR="00285337">
        <w:rPr>
          <w:rFonts w:ascii="Times New Roman" w:hAnsi="Times New Roman" w:cs="Times New Roman"/>
          <w:sz w:val="28"/>
          <w:szCs w:val="28"/>
        </w:rPr>
        <w:t>Л</w:t>
      </w:r>
      <w:r w:rsidR="00285337" w:rsidRPr="00B37F24">
        <w:rPr>
          <w:rFonts w:ascii="Times New Roman" w:hAnsi="Times New Roman" w:cs="Times New Roman"/>
          <w:sz w:val="28"/>
          <w:szCs w:val="28"/>
        </w:rPr>
        <w:t>исты заключения</w:t>
      </w:r>
      <w:r w:rsidR="001538A1">
        <w:rPr>
          <w:rFonts w:ascii="Times New Roman" w:hAnsi="Times New Roman" w:cs="Times New Roman"/>
          <w:sz w:val="28"/>
          <w:szCs w:val="28"/>
        </w:rPr>
        <w:t xml:space="preserve"> на бумажном носителе</w:t>
      </w:r>
      <w:r w:rsidR="00285337" w:rsidRPr="00B37F24">
        <w:rPr>
          <w:rFonts w:ascii="Times New Roman" w:hAnsi="Times New Roman" w:cs="Times New Roman"/>
          <w:sz w:val="28"/>
          <w:szCs w:val="28"/>
        </w:rPr>
        <w:t xml:space="preserve"> прошиваются (с указанием количества сшитых страниц) и скрепляются печатью Учреждения.</w:t>
      </w:r>
    </w:p>
    <w:p w:rsidR="00481D1D" w:rsidRPr="00285337" w:rsidRDefault="00481D1D" w:rsidP="00413135">
      <w:pPr>
        <w:pStyle w:val="ConsPlusNormal"/>
        <w:numPr>
          <w:ilvl w:val="1"/>
          <w:numId w:val="12"/>
        </w:numPr>
        <w:ind w:left="0" w:firstLine="709"/>
        <w:jc w:val="both"/>
        <w:rPr>
          <w:rFonts w:ascii="Times New Roman" w:hAnsi="Times New Roman" w:cs="Times New Roman"/>
          <w:b/>
          <w:bCs/>
          <w:sz w:val="28"/>
          <w:szCs w:val="28"/>
        </w:rPr>
      </w:pPr>
      <w:r w:rsidRPr="00285337">
        <w:rPr>
          <w:rFonts w:ascii="Times New Roman" w:hAnsi="Times New Roman" w:cs="Times New Roman"/>
          <w:b/>
          <w:bCs/>
          <w:sz w:val="28"/>
          <w:szCs w:val="28"/>
        </w:rPr>
        <w:t xml:space="preserve">Порядок выдачи заключения </w:t>
      </w:r>
      <w:r w:rsidR="00BE77E3">
        <w:rPr>
          <w:rFonts w:ascii="Times New Roman" w:hAnsi="Times New Roman" w:cs="Times New Roman"/>
          <w:b/>
          <w:bCs/>
          <w:sz w:val="28"/>
          <w:szCs w:val="28"/>
        </w:rPr>
        <w:t>по проверке сметной стоимости</w:t>
      </w:r>
      <w:r w:rsidR="00285337">
        <w:rPr>
          <w:rFonts w:ascii="Times New Roman" w:hAnsi="Times New Roman" w:cs="Times New Roman"/>
          <w:b/>
          <w:bCs/>
          <w:sz w:val="28"/>
          <w:szCs w:val="28"/>
        </w:rPr>
        <w:t>.</w:t>
      </w:r>
    </w:p>
    <w:p w:rsidR="00285337" w:rsidRPr="00481D1D" w:rsidRDefault="00285337" w:rsidP="006B6B20">
      <w:pPr>
        <w:pStyle w:val="ConsPlusNormal"/>
        <w:numPr>
          <w:ilvl w:val="2"/>
          <w:numId w:val="13"/>
        </w:numPr>
        <w:ind w:left="0" w:firstLine="708"/>
        <w:jc w:val="both"/>
        <w:rPr>
          <w:rFonts w:ascii="Times New Roman" w:hAnsi="Times New Roman" w:cs="Times New Roman"/>
          <w:sz w:val="28"/>
          <w:szCs w:val="28"/>
        </w:rPr>
      </w:pPr>
      <w:r w:rsidRPr="00481D1D">
        <w:rPr>
          <w:rFonts w:ascii="Times New Roman" w:hAnsi="Times New Roman" w:cs="Times New Roman"/>
          <w:sz w:val="28"/>
          <w:szCs w:val="28"/>
        </w:rPr>
        <w:t xml:space="preserve">Порядок выдачи заключения </w:t>
      </w:r>
      <w:r w:rsidR="00BE77E3">
        <w:rPr>
          <w:rFonts w:ascii="Times New Roman" w:hAnsi="Times New Roman" w:cs="Times New Roman"/>
          <w:sz w:val="28"/>
          <w:szCs w:val="28"/>
        </w:rPr>
        <w:t>по проверке сметной стоимсоти</w:t>
      </w:r>
      <w:r w:rsidRPr="00481D1D">
        <w:rPr>
          <w:rFonts w:ascii="Times New Roman" w:hAnsi="Times New Roman" w:cs="Times New Roman"/>
          <w:sz w:val="28"/>
          <w:szCs w:val="28"/>
        </w:rPr>
        <w:t xml:space="preserve"> в электронной форме.</w:t>
      </w:r>
    </w:p>
    <w:p w:rsidR="0028616A" w:rsidRDefault="0028616A" w:rsidP="00285337">
      <w:pPr>
        <w:pStyle w:val="ConsPlusNormal"/>
        <w:ind w:firstLine="708"/>
        <w:jc w:val="both"/>
        <w:rPr>
          <w:rFonts w:ascii="Times New Roman" w:hAnsi="Times New Roman" w:cs="Times New Roman"/>
          <w:sz w:val="28"/>
          <w:szCs w:val="28"/>
        </w:rPr>
      </w:pPr>
      <w:r w:rsidRPr="00547C45">
        <w:rPr>
          <w:rFonts w:ascii="Times New Roman" w:hAnsi="Times New Roman" w:cs="Times New Roman"/>
          <w:sz w:val="28"/>
          <w:szCs w:val="28"/>
        </w:rPr>
        <w:t xml:space="preserve">При предоставлении Заявителем документов в электронной форме выдача заключений </w:t>
      </w:r>
      <w:r w:rsidR="00BE77E3">
        <w:rPr>
          <w:rFonts w:ascii="Times New Roman" w:hAnsi="Times New Roman" w:cs="Times New Roman"/>
          <w:sz w:val="28"/>
          <w:szCs w:val="28"/>
        </w:rPr>
        <w:t>по</w:t>
      </w:r>
      <w:r w:rsidR="00BE77E3" w:rsidRPr="00547C45">
        <w:rPr>
          <w:rFonts w:ascii="Times New Roman" w:hAnsi="Times New Roman" w:cs="Times New Roman"/>
          <w:sz w:val="28"/>
          <w:szCs w:val="28"/>
        </w:rPr>
        <w:t xml:space="preserve"> </w:t>
      </w:r>
      <w:r w:rsidR="00BE77E3">
        <w:rPr>
          <w:rFonts w:ascii="Times New Roman" w:hAnsi="Times New Roman" w:cs="Times New Roman"/>
          <w:sz w:val="28"/>
          <w:szCs w:val="28"/>
        </w:rPr>
        <w:t>проверке сметной стоимости</w:t>
      </w:r>
      <w:r w:rsidRPr="00547C45">
        <w:rPr>
          <w:rFonts w:ascii="Times New Roman" w:hAnsi="Times New Roman" w:cs="Times New Roman"/>
          <w:sz w:val="28"/>
          <w:szCs w:val="28"/>
        </w:rPr>
        <w:t xml:space="preserve"> осуществляется в электронной форме</w:t>
      </w:r>
      <w:r>
        <w:rPr>
          <w:rFonts w:ascii="Times New Roman" w:hAnsi="Times New Roman" w:cs="Times New Roman"/>
          <w:sz w:val="28"/>
          <w:szCs w:val="28"/>
        </w:rPr>
        <w:t>.</w:t>
      </w:r>
    </w:p>
    <w:p w:rsidR="00285337" w:rsidRDefault="00285337" w:rsidP="00285337">
      <w:pPr>
        <w:pStyle w:val="ConsPlusNormal"/>
        <w:ind w:firstLine="708"/>
        <w:jc w:val="both"/>
        <w:rPr>
          <w:rFonts w:ascii="Times New Roman" w:hAnsi="Times New Roman" w:cs="Times New Roman"/>
          <w:sz w:val="28"/>
          <w:szCs w:val="28"/>
        </w:rPr>
      </w:pPr>
      <w:r w:rsidRPr="00481D1D">
        <w:rPr>
          <w:rFonts w:ascii="Times New Roman" w:hAnsi="Times New Roman" w:cs="Times New Roman"/>
          <w:sz w:val="28"/>
          <w:szCs w:val="28"/>
        </w:rPr>
        <w:t xml:space="preserve">Главный бухгалтер Учреждения обеспечивает направление </w:t>
      </w:r>
      <w:r>
        <w:rPr>
          <w:rFonts w:ascii="Times New Roman" w:hAnsi="Times New Roman" w:cs="Times New Roman"/>
          <w:sz w:val="28"/>
          <w:szCs w:val="28"/>
        </w:rPr>
        <w:t>Заявителю</w:t>
      </w:r>
      <w:r w:rsidRPr="00481D1D">
        <w:rPr>
          <w:rFonts w:ascii="Times New Roman" w:hAnsi="Times New Roman" w:cs="Times New Roman"/>
          <w:sz w:val="28"/>
          <w:szCs w:val="28"/>
        </w:rPr>
        <w:t xml:space="preserve"> актов </w:t>
      </w:r>
      <w:r w:rsidR="001B3DA4">
        <w:rPr>
          <w:rFonts w:ascii="Times New Roman" w:hAnsi="Times New Roman" w:cs="Times New Roman"/>
          <w:sz w:val="28"/>
          <w:szCs w:val="28"/>
        </w:rPr>
        <w:t>об оказании</w:t>
      </w:r>
      <w:r w:rsidRPr="00481D1D">
        <w:rPr>
          <w:rFonts w:ascii="Times New Roman" w:hAnsi="Times New Roman" w:cs="Times New Roman"/>
          <w:sz w:val="28"/>
          <w:szCs w:val="28"/>
        </w:rPr>
        <w:t xml:space="preserve"> услуг для оформления.</w:t>
      </w:r>
      <w:r w:rsidR="0050040F">
        <w:rPr>
          <w:rFonts w:ascii="Times New Roman" w:hAnsi="Times New Roman" w:cs="Times New Roman"/>
          <w:sz w:val="28"/>
          <w:szCs w:val="28"/>
        </w:rPr>
        <w:t xml:space="preserve"> </w:t>
      </w:r>
      <w:r w:rsidR="009A4D86" w:rsidRPr="00481D1D">
        <w:rPr>
          <w:rFonts w:ascii="Times New Roman" w:hAnsi="Times New Roman" w:cs="Times New Roman"/>
          <w:sz w:val="28"/>
          <w:szCs w:val="28"/>
        </w:rPr>
        <w:t xml:space="preserve">Акт </w:t>
      </w:r>
      <w:r w:rsidR="001B3DA4">
        <w:rPr>
          <w:rFonts w:ascii="Times New Roman" w:hAnsi="Times New Roman" w:cs="Times New Roman"/>
          <w:sz w:val="28"/>
          <w:szCs w:val="28"/>
        </w:rPr>
        <w:t>об оказании</w:t>
      </w:r>
      <w:r w:rsidR="009A4D86" w:rsidRPr="00481D1D">
        <w:rPr>
          <w:rFonts w:ascii="Times New Roman" w:hAnsi="Times New Roman" w:cs="Times New Roman"/>
          <w:sz w:val="28"/>
          <w:szCs w:val="28"/>
        </w:rPr>
        <w:t xml:space="preserve"> услуг должен быть подписан Заявителем или его представителем, уполномоченным на подписание акта </w:t>
      </w:r>
      <w:r w:rsidR="001B3DA4">
        <w:rPr>
          <w:rFonts w:ascii="Times New Roman" w:hAnsi="Times New Roman" w:cs="Times New Roman"/>
          <w:sz w:val="28"/>
          <w:szCs w:val="28"/>
        </w:rPr>
        <w:t>об оказании</w:t>
      </w:r>
      <w:r w:rsidR="009A4D86" w:rsidRPr="00481D1D">
        <w:rPr>
          <w:rFonts w:ascii="Times New Roman" w:hAnsi="Times New Roman" w:cs="Times New Roman"/>
          <w:sz w:val="28"/>
          <w:szCs w:val="28"/>
        </w:rPr>
        <w:t xml:space="preserve"> услуг</w:t>
      </w:r>
      <w:r w:rsidRPr="00481D1D">
        <w:rPr>
          <w:rFonts w:ascii="Times New Roman" w:hAnsi="Times New Roman" w:cs="Times New Roman"/>
          <w:sz w:val="28"/>
          <w:szCs w:val="28"/>
        </w:rPr>
        <w:t>.</w:t>
      </w:r>
    </w:p>
    <w:p w:rsidR="001A7CAD" w:rsidRPr="001A7CAD" w:rsidRDefault="00285337" w:rsidP="00285337">
      <w:pPr>
        <w:pStyle w:val="ConsPlusNormal"/>
        <w:ind w:firstLine="708"/>
        <w:jc w:val="both"/>
        <w:rPr>
          <w:rFonts w:ascii="Times New Roman" w:hAnsi="Times New Roman" w:cs="Times New Roman"/>
          <w:sz w:val="28"/>
          <w:szCs w:val="28"/>
        </w:rPr>
      </w:pPr>
      <w:r w:rsidRPr="00EF10A6">
        <w:rPr>
          <w:rFonts w:ascii="Times New Roman" w:hAnsi="Times New Roman" w:cs="Times New Roman"/>
          <w:sz w:val="28"/>
          <w:szCs w:val="28"/>
        </w:rPr>
        <w:t xml:space="preserve">Передача Заявителю оформленного в установленном порядке заключения производится </w:t>
      </w:r>
      <w:r w:rsidR="001A7CAD" w:rsidRPr="00EF10A6">
        <w:rPr>
          <w:rFonts w:ascii="Times New Roman" w:hAnsi="Times New Roman" w:cs="Times New Roman"/>
          <w:sz w:val="28"/>
          <w:szCs w:val="28"/>
        </w:rPr>
        <w:t xml:space="preserve">посредством размещения его в «Личном кабинете Заявителя» в формате </w:t>
      </w:r>
      <w:r w:rsidR="00EF10A6" w:rsidRPr="00EF10A6">
        <w:rPr>
          <w:rFonts w:ascii="Times New Roman" w:hAnsi="Times New Roman" w:cs="Times New Roman"/>
          <w:sz w:val="28"/>
          <w:szCs w:val="28"/>
          <w:lang w:val="en-US"/>
        </w:rPr>
        <w:t>pdf</w:t>
      </w:r>
      <w:r w:rsidR="00EF10A6" w:rsidRPr="00EF10A6">
        <w:rPr>
          <w:rFonts w:ascii="Times New Roman" w:hAnsi="Times New Roman" w:cs="Times New Roman"/>
          <w:sz w:val="28"/>
          <w:szCs w:val="28"/>
        </w:rPr>
        <w:t xml:space="preserve"> </w:t>
      </w:r>
      <w:r w:rsidR="001A7CAD" w:rsidRPr="00EF10A6">
        <w:rPr>
          <w:rFonts w:ascii="Times New Roman" w:hAnsi="Times New Roman" w:cs="Times New Roman"/>
          <w:sz w:val="28"/>
          <w:szCs w:val="28"/>
        </w:rPr>
        <w:t xml:space="preserve">после </w:t>
      </w:r>
      <w:r w:rsidRPr="00EF10A6">
        <w:rPr>
          <w:rFonts w:ascii="Times New Roman" w:hAnsi="Times New Roman" w:cs="Times New Roman"/>
          <w:sz w:val="28"/>
          <w:szCs w:val="28"/>
        </w:rPr>
        <w:t xml:space="preserve">оплаты Заявителем полной стоимости </w:t>
      </w:r>
      <w:r w:rsidR="00EF10A6" w:rsidRPr="00EF10A6">
        <w:rPr>
          <w:rFonts w:ascii="Times New Roman" w:hAnsi="Times New Roman" w:cs="Times New Roman"/>
          <w:sz w:val="28"/>
          <w:szCs w:val="28"/>
        </w:rPr>
        <w:t>оказания услуг</w:t>
      </w:r>
      <w:r w:rsidR="0050040F" w:rsidRPr="00EF10A6">
        <w:rPr>
          <w:rFonts w:ascii="Times New Roman" w:hAnsi="Times New Roman" w:cs="Times New Roman"/>
          <w:sz w:val="28"/>
          <w:szCs w:val="28"/>
        </w:rPr>
        <w:t xml:space="preserve">, </w:t>
      </w:r>
      <w:r w:rsidR="001A7CAD" w:rsidRPr="00EF10A6">
        <w:rPr>
          <w:rFonts w:ascii="Times New Roman" w:hAnsi="Times New Roman" w:cs="Times New Roman"/>
          <w:sz w:val="28"/>
          <w:szCs w:val="28"/>
        </w:rPr>
        <w:t xml:space="preserve"> одновременно с направлением актов об оказании услуг</w:t>
      </w:r>
      <w:r w:rsidR="0050040F" w:rsidRPr="00EF10A6">
        <w:rPr>
          <w:rFonts w:ascii="Times New Roman" w:hAnsi="Times New Roman" w:cs="Times New Roman"/>
          <w:sz w:val="28"/>
          <w:szCs w:val="28"/>
        </w:rPr>
        <w:t>.</w:t>
      </w:r>
      <w:r w:rsidRPr="00481D1D">
        <w:rPr>
          <w:rFonts w:ascii="Times New Roman" w:hAnsi="Times New Roman" w:cs="Times New Roman"/>
          <w:sz w:val="28"/>
          <w:szCs w:val="28"/>
        </w:rPr>
        <w:t xml:space="preserve"> </w:t>
      </w:r>
    </w:p>
    <w:p w:rsidR="00285337" w:rsidRPr="00481D1D" w:rsidRDefault="0028616A" w:rsidP="0028533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По </w:t>
      </w:r>
      <w:r w:rsidR="0050040F">
        <w:rPr>
          <w:rFonts w:ascii="Times New Roman" w:hAnsi="Times New Roman" w:cs="Times New Roman"/>
          <w:sz w:val="28"/>
          <w:szCs w:val="28"/>
        </w:rPr>
        <w:t>письменному запросу</w:t>
      </w:r>
      <w:r>
        <w:rPr>
          <w:rFonts w:ascii="Times New Roman" w:hAnsi="Times New Roman" w:cs="Times New Roman"/>
          <w:sz w:val="28"/>
          <w:szCs w:val="28"/>
        </w:rPr>
        <w:t xml:space="preserve"> Заявителя заключение </w:t>
      </w:r>
      <w:r w:rsidR="001D3AA7">
        <w:rPr>
          <w:rFonts w:ascii="Times New Roman" w:hAnsi="Times New Roman" w:cs="Times New Roman"/>
          <w:sz w:val="28"/>
          <w:szCs w:val="28"/>
        </w:rPr>
        <w:t xml:space="preserve">по проверке сметной стоимости </w:t>
      </w:r>
      <w:r w:rsidR="009A4D86">
        <w:rPr>
          <w:rFonts w:ascii="Times New Roman" w:hAnsi="Times New Roman" w:cs="Times New Roman"/>
          <w:sz w:val="28"/>
          <w:szCs w:val="28"/>
        </w:rPr>
        <w:t xml:space="preserve">дополнительно </w:t>
      </w:r>
      <w:r>
        <w:rPr>
          <w:rFonts w:ascii="Times New Roman" w:hAnsi="Times New Roman" w:cs="Times New Roman"/>
          <w:sz w:val="28"/>
          <w:szCs w:val="28"/>
        </w:rPr>
        <w:t xml:space="preserve">может быть выдано и </w:t>
      </w:r>
      <w:r w:rsidRPr="00547C45">
        <w:rPr>
          <w:rFonts w:ascii="Times New Roman" w:hAnsi="Times New Roman" w:cs="Times New Roman"/>
          <w:sz w:val="28"/>
          <w:szCs w:val="28"/>
        </w:rPr>
        <w:t>на бумажном носителе</w:t>
      </w:r>
      <w:r>
        <w:rPr>
          <w:rFonts w:ascii="Times New Roman" w:hAnsi="Times New Roman" w:cs="Times New Roman"/>
          <w:sz w:val="28"/>
          <w:szCs w:val="28"/>
        </w:rPr>
        <w:t>.</w:t>
      </w:r>
    </w:p>
    <w:p w:rsidR="00481D1D" w:rsidRPr="00481D1D" w:rsidRDefault="00481D1D" w:rsidP="006B6B20">
      <w:pPr>
        <w:pStyle w:val="ConsPlusNormal"/>
        <w:numPr>
          <w:ilvl w:val="2"/>
          <w:numId w:val="13"/>
        </w:numPr>
        <w:ind w:left="0" w:firstLine="709"/>
        <w:jc w:val="both"/>
        <w:rPr>
          <w:rFonts w:ascii="Times New Roman" w:hAnsi="Times New Roman" w:cs="Times New Roman"/>
          <w:sz w:val="28"/>
          <w:szCs w:val="28"/>
        </w:rPr>
      </w:pPr>
      <w:r w:rsidRPr="00481D1D">
        <w:rPr>
          <w:rFonts w:ascii="Times New Roman" w:hAnsi="Times New Roman" w:cs="Times New Roman"/>
          <w:sz w:val="28"/>
          <w:szCs w:val="28"/>
        </w:rPr>
        <w:t xml:space="preserve">Порядок выдачи заключения </w:t>
      </w:r>
      <w:r w:rsidR="001D3AA7">
        <w:rPr>
          <w:rFonts w:ascii="Times New Roman" w:hAnsi="Times New Roman" w:cs="Times New Roman"/>
          <w:sz w:val="28"/>
          <w:szCs w:val="28"/>
        </w:rPr>
        <w:t>по проверке сметной стоимости</w:t>
      </w:r>
      <w:r w:rsidRPr="00481D1D">
        <w:rPr>
          <w:rFonts w:ascii="Times New Roman" w:hAnsi="Times New Roman" w:cs="Times New Roman"/>
          <w:sz w:val="28"/>
          <w:szCs w:val="28"/>
        </w:rPr>
        <w:t xml:space="preserve"> </w:t>
      </w:r>
      <w:r w:rsidR="00FD44B4">
        <w:rPr>
          <w:rFonts w:ascii="Times New Roman" w:hAnsi="Times New Roman" w:cs="Times New Roman"/>
          <w:sz w:val="28"/>
          <w:szCs w:val="28"/>
        </w:rPr>
        <w:t>на бумажном носителе</w:t>
      </w:r>
      <w:r w:rsidR="00CE0826">
        <w:rPr>
          <w:rFonts w:ascii="Times New Roman" w:hAnsi="Times New Roman" w:cs="Times New Roman"/>
          <w:sz w:val="28"/>
          <w:szCs w:val="28"/>
        </w:rPr>
        <w:t>.</w:t>
      </w:r>
    </w:p>
    <w:p w:rsidR="00CE0826" w:rsidRDefault="00CE0826" w:rsidP="00481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в соответствии с действующим законодательством РФ (</w:t>
      </w:r>
      <w:r w:rsidRPr="007A123B">
        <w:rPr>
          <w:rFonts w:ascii="Times New Roman" w:hAnsi="Times New Roman" w:cs="Times New Roman"/>
          <w:sz w:val="28"/>
          <w:szCs w:val="28"/>
        </w:rPr>
        <w:t xml:space="preserve">когда проектная документация и (или) результаты инженерных изысканий содержат сведения, </w:t>
      </w:r>
      <w:r w:rsidR="0050040F">
        <w:rPr>
          <w:rFonts w:ascii="Times New Roman" w:hAnsi="Times New Roman" w:cs="Times New Roman"/>
          <w:sz w:val="28"/>
          <w:szCs w:val="28"/>
        </w:rPr>
        <w:t>составляющие государственную тайну</w:t>
      </w:r>
      <w:r>
        <w:rPr>
          <w:rFonts w:ascii="Times New Roman" w:hAnsi="Times New Roman" w:cs="Times New Roman"/>
          <w:sz w:val="28"/>
          <w:szCs w:val="28"/>
        </w:rPr>
        <w:t>) з</w:t>
      </w:r>
      <w:r w:rsidRPr="00547C45">
        <w:rPr>
          <w:rFonts w:ascii="Times New Roman" w:hAnsi="Times New Roman" w:cs="Times New Roman"/>
          <w:sz w:val="28"/>
          <w:szCs w:val="28"/>
        </w:rPr>
        <w:t>аключени</w:t>
      </w:r>
      <w:r>
        <w:rPr>
          <w:rFonts w:ascii="Times New Roman" w:hAnsi="Times New Roman" w:cs="Times New Roman"/>
          <w:sz w:val="28"/>
          <w:szCs w:val="28"/>
        </w:rPr>
        <w:t>е</w:t>
      </w:r>
      <w:r w:rsidRPr="00547C45">
        <w:rPr>
          <w:rFonts w:ascii="Times New Roman" w:hAnsi="Times New Roman" w:cs="Times New Roman"/>
          <w:sz w:val="28"/>
          <w:szCs w:val="28"/>
        </w:rPr>
        <w:t xml:space="preserve"> </w:t>
      </w:r>
      <w:r w:rsidR="00EF10A6">
        <w:rPr>
          <w:rFonts w:ascii="Times New Roman" w:hAnsi="Times New Roman" w:cs="Times New Roman"/>
          <w:sz w:val="28"/>
          <w:szCs w:val="28"/>
        </w:rPr>
        <w:t>по проверке сметной стоимости</w:t>
      </w:r>
      <w:r>
        <w:rPr>
          <w:rFonts w:ascii="Times New Roman" w:hAnsi="Times New Roman" w:cs="Times New Roman"/>
          <w:sz w:val="28"/>
          <w:szCs w:val="28"/>
        </w:rPr>
        <w:t xml:space="preserve"> выдается на </w:t>
      </w:r>
      <w:r w:rsidRPr="00547C45">
        <w:rPr>
          <w:rFonts w:ascii="Times New Roman" w:hAnsi="Times New Roman" w:cs="Times New Roman"/>
          <w:sz w:val="28"/>
          <w:szCs w:val="28"/>
        </w:rPr>
        <w:t>бумажном носителе</w:t>
      </w:r>
      <w:r>
        <w:rPr>
          <w:rFonts w:ascii="Times New Roman" w:hAnsi="Times New Roman" w:cs="Times New Roman"/>
          <w:sz w:val="28"/>
          <w:szCs w:val="28"/>
        </w:rPr>
        <w:t>.</w:t>
      </w:r>
    </w:p>
    <w:p w:rsidR="00481D1D" w:rsidRPr="00481D1D" w:rsidRDefault="00481D1D" w:rsidP="00481D1D">
      <w:pPr>
        <w:pStyle w:val="ConsPlusNormal"/>
        <w:ind w:firstLine="709"/>
        <w:jc w:val="both"/>
        <w:rPr>
          <w:rFonts w:ascii="Times New Roman" w:hAnsi="Times New Roman" w:cs="Times New Roman"/>
          <w:sz w:val="28"/>
          <w:szCs w:val="28"/>
        </w:rPr>
      </w:pPr>
      <w:r w:rsidRPr="00481D1D">
        <w:rPr>
          <w:rFonts w:ascii="Times New Roman" w:hAnsi="Times New Roman" w:cs="Times New Roman"/>
          <w:sz w:val="28"/>
          <w:szCs w:val="28"/>
        </w:rPr>
        <w:t xml:space="preserve">Начальник сектора регистрации и выдачи заключений извещает </w:t>
      </w:r>
      <w:r w:rsidR="00CD08D6">
        <w:rPr>
          <w:rFonts w:ascii="Times New Roman" w:hAnsi="Times New Roman" w:cs="Times New Roman"/>
          <w:sz w:val="28"/>
          <w:szCs w:val="28"/>
        </w:rPr>
        <w:t>Заявителя</w:t>
      </w:r>
      <w:r w:rsidRPr="00481D1D">
        <w:rPr>
          <w:rFonts w:ascii="Times New Roman" w:hAnsi="Times New Roman" w:cs="Times New Roman"/>
          <w:sz w:val="28"/>
          <w:szCs w:val="28"/>
        </w:rPr>
        <w:t xml:space="preserve">  о готовности заключения к выдаче.</w:t>
      </w:r>
    </w:p>
    <w:p w:rsidR="00481D1D" w:rsidRPr="00481D1D" w:rsidRDefault="00481D1D" w:rsidP="00481D1D">
      <w:pPr>
        <w:pStyle w:val="ConsPlusNormal"/>
        <w:ind w:firstLine="709"/>
        <w:jc w:val="both"/>
        <w:rPr>
          <w:rFonts w:ascii="Times New Roman" w:hAnsi="Times New Roman" w:cs="Times New Roman"/>
          <w:sz w:val="28"/>
          <w:szCs w:val="28"/>
        </w:rPr>
      </w:pPr>
      <w:r w:rsidRPr="00481D1D">
        <w:rPr>
          <w:rFonts w:ascii="Times New Roman" w:hAnsi="Times New Roman" w:cs="Times New Roman"/>
          <w:sz w:val="28"/>
          <w:szCs w:val="28"/>
        </w:rPr>
        <w:t xml:space="preserve">Главный бухгалтер Учреждения обеспечивает направление </w:t>
      </w:r>
      <w:r w:rsidR="00CD08D6">
        <w:rPr>
          <w:rFonts w:ascii="Times New Roman" w:hAnsi="Times New Roman" w:cs="Times New Roman"/>
          <w:sz w:val="28"/>
          <w:szCs w:val="28"/>
        </w:rPr>
        <w:t>Заявителю</w:t>
      </w:r>
      <w:r w:rsidRPr="00481D1D">
        <w:rPr>
          <w:rFonts w:ascii="Times New Roman" w:hAnsi="Times New Roman" w:cs="Times New Roman"/>
          <w:sz w:val="28"/>
          <w:szCs w:val="28"/>
        </w:rPr>
        <w:t xml:space="preserve"> актов </w:t>
      </w:r>
      <w:r w:rsidR="002879AA">
        <w:rPr>
          <w:rFonts w:ascii="Times New Roman" w:hAnsi="Times New Roman" w:cs="Times New Roman"/>
          <w:sz w:val="28"/>
          <w:szCs w:val="28"/>
        </w:rPr>
        <w:t>об оказании</w:t>
      </w:r>
      <w:r w:rsidRPr="00481D1D">
        <w:rPr>
          <w:rFonts w:ascii="Times New Roman" w:hAnsi="Times New Roman" w:cs="Times New Roman"/>
          <w:sz w:val="28"/>
          <w:szCs w:val="28"/>
        </w:rPr>
        <w:t xml:space="preserve"> услуг для оформления. Акт </w:t>
      </w:r>
      <w:r w:rsidR="002879AA">
        <w:rPr>
          <w:rFonts w:ascii="Times New Roman" w:hAnsi="Times New Roman" w:cs="Times New Roman"/>
          <w:sz w:val="28"/>
          <w:szCs w:val="28"/>
        </w:rPr>
        <w:t>об оказании</w:t>
      </w:r>
      <w:r w:rsidR="002879AA" w:rsidRPr="00481D1D">
        <w:rPr>
          <w:rFonts w:ascii="Times New Roman" w:hAnsi="Times New Roman" w:cs="Times New Roman"/>
          <w:sz w:val="28"/>
          <w:szCs w:val="28"/>
        </w:rPr>
        <w:t xml:space="preserve"> услуг</w:t>
      </w:r>
      <w:r w:rsidRPr="00481D1D">
        <w:rPr>
          <w:rFonts w:ascii="Times New Roman" w:hAnsi="Times New Roman" w:cs="Times New Roman"/>
          <w:sz w:val="28"/>
          <w:szCs w:val="28"/>
        </w:rPr>
        <w:t xml:space="preserve"> должен быть подписан Заявителем или его представителем, уполномоченным на подписание акта </w:t>
      </w:r>
      <w:r w:rsidR="002879AA">
        <w:rPr>
          <w:rFonts w:ascii="Times New Roman" w:hAnsi="Times New Roman" w:cs="Times New Roman"/>
          <w:sz w:val="28"/>
          <w:szCs w:val="28"/>
        </w:rPr>
        <w:t>об оказании</w:t>
      </w:r>
      <w:r w:rsidR="002879AA" w:rsidRPr="00481D1D">
        <w:rPr>
          <w:rFonts w:ascii="Times New Roman" w:hAnsi="Times New Roman" w:cs="Times New Roman"/>
          <w:sz w:val="28"/>
          <w:szCs w:val="28"/>
        </w:rPr>
        <w:t xml:space="preserve"> услуг</w:t>
      </w:r>
      <w:r w:rsidRPr="00481D1D">
        <w:rPr>
          <w:rFonts w:ascii="Times New Roman" w:hAnsi="Times New Roman" w:cs="Times New Roman"/>
          <w:sz w:val="28"/>
          <w:szCs w:val="28"/>
        </w:rPr>
        <w:t>.</w:t>
      </w:r>
    </w:p>
    <w:p w:rsidR="00481D1D" w:rsidRPr="00481D1D" w:rsidRDefault="00481D1D" w:rsidP="00481D1D">
      <w:pPr>
        <w:pStyle w:val="ConsPlusNormal"/>
        <w:ind w:firstLine="709"/>
        <w:jc w:val="both"/>
        <w:rPr>
          <w:rFonts w:ascii="Times New Roman" w:hAnsi="Times New Roman" w:cs="Times New Roman"/>
          <w:sz w:val="28"/>
          <w:szCs w:val="28"/>
        </w:rPr>
      </w:pPr>
      <w:r w:rsidRPr="00481D1D">
        <w:rPr>
          <w:rFonts w:ascii="Times New Roman" w:hAnsi="Times New Roman" w:cs="Times New Roman"/>
          <w:sz w:val="28"/>
          <w:szCs w:val="28"/>
        </w:rPr>
        <w:t xml:space="preserve">Передача </w:t>
      </w:r>
      <w:r w:rsidR="00CD08D6">
        <w:rPr>
          <w:rFonts w:ascii="Times New Roman" w:hAnsi="Times New Roman" w:cs="Times New Roman"/>
          <w:sz w:val="28"/>
          <w:szCs w:val="28"/>
        </w:rPr>
        <w:t>Заявителю</w:t>
      </w:r>
      <w:r w:rsidRPr="00481D1D">
        <w:rPr>
          <w:rFonts w:ascii="Times New Roman" w:hAnsi="Times New Roman" w:cs="Times New Roman"/>
          <w:sz w:val="28"/>
          <w:szCs w:val="28"/>
        </w:rPr>
        <w:t xml:space="preserve"> оформленного в установленном порядке заключения производится после оформления</w:t>
      </w:r>
      <w:r w:rsidR="003F4826">
        <w:rPr>
          <w:rFonts w:ascii="Times New Roman" w:hAnsi="Times New Roman" w:cs="Times New Roman"/>
          <w:sz w:val="28"/>
          <w:szCs w:val="28"/>
        </w:rPr>
        <w:t xml:space="preserve"> Сторонами</w:t>
      </w:r>
      <w:r w:rsidRPr="00481D1D">
        <w:rPr>
          <w:rFonts w:ascii="Times New Roman" w:hAnsi="Times New Roman" w:cs="Times New Roman"/>
          <w:sz w:val="28"/>
          <w:szCs w:val="28"/>
        </w:rPr>
        <w:t xml:space="preserve"> акта </w:t>
      </w:r>
      <w:r w:rsidR="002879AA">
        <w:rPr>
          <w:rFonts w:ascii="Times New Roman" w:hAnsi="Times New Roman" w:cs="Times New Roman"/>
          <w:sz w:val="28"/>
          <w:szCs w:val="28"/>
        </w:rPr>
        <w:t>об оказании</w:t>
      </w:r>
      <w:r w:rsidR="002879AA" w:rsidRPr="00481D1D">
        <w:rPr>
          <w:rFonts w:ascii="Times New Roman" w:hAnsi="Times New Roman" w:cs="Times New Roman"/>
          <w:sz w:val="28"/>
          <w:szCs w:val="28"/>
        </w:rPr>
        <w:t xml:space="preserve"> услуг</w:t>
      </w:r>
      <w:r w:rsidRPr="00481D1D">
        <w:rPr>
          <w:rFonts w:ascii="Times New Roman" w:hAnsi="Times New Roman" w:cs="Times New Roman"/>
          <w:sz w:val="28"/>
          <w:szCs w:val="28"/>
        </w:rPr>
        <w:t xml:space="preserve"> и оплаты Заявителем полной стоимости проведения </w:t>
      </w:r>
      <w:r w:rsidR="001D3AA7">
        <w:rPr>
          <w:rFonts w:ascii="Times New Roman" w:hAnsi="Times New Roman" w:cs="Times New Roman"/>
          <w:sz w:val="28"/>
          <w:szCs w:val="28"/>
        </w:rPr>
        <w:t>проверки сметной стоимости</w:t>
      </w:r>
      <w:r w:rsidRPr="00481D1D">
        <w:rPr>
          <w:rFonts w:ascii="Times New Roman" w:hAnsi="Times New Roman" w:cs="Times New Roman"/>
          <w:sz w:val="28"/>
          <w:szCs w:val="28"/>
        </w:rPr>
        <w:t xml:space="preserve">. До получения заключения </w:t>
      </w:r>
      <w:r w:rsidR="001D3AA7">
        <w:rPr>
          <w:rFonts w:ascii="Times New Roman" w:hAnsi="Times New Roman" w:cs="Times New Roman"/>
          <w:sz w:val="28"/>
          <w:szCs w:val="28"/>
        </w:rPr>
        <w:t>по проверке сметной стоимости</w:t>
      </w:r>
      <w:r w:rsidRPr="00481D1D">
        <w:rPr>
          <w:rFonts w:ascii="Times New Roman" w:hAnsi="Times New Roman" w:cs="Times New Roman"/>
          <w:sz w:val="28"/>
          <w:szCs w:val="28"/>
        </w:rPr>
        <w:t xml:space="preserve"> Заявитель обязан забрать ранее представленную документацию на бумажном носителе.</w:t>
      </w:r>
    </w:p>
    <w:p w:rsidR="00481D1D" w:rsidRDefault="00481D1D" w:rsidP="00FD44B4">
      <w:pPr>
        <w:pStyle w:val="ConsPlusNormal"/>
        <w:ind w:firstLine="708"/>
        <w:jc w:val="both"/>
        <w:rPr>
          <w:rFonts w:ascii="Times New Roman" w:hAnsi="Times New Roman" w:cs="Times New Roman"/>
          <w:sz w:val="28"/>
          <w:szCs w:val="28"/>
        </w:rPr>
      </w:pPr>
      <w:r w:rsidRPr="00481D1D">
        <w:rPr>
          <w:rFonts w:ascii="Times New Roman" w:hAnsi="Times New Roman" w:cs="Times New Roman"/>
          <w:sz w:val="28"/>
          <w:szCs w:val="28"/>
        </w:rPr>
        <w:t xml:space="preserve">Выдача оформленного (оформленных) заключения (заключений) производится </w:t>
      </w:r>
      <w:r w:rsidR="00CD08D6">
        <w:rPr>
          <w:rFonts w:ascii="Times New Roman" w:hAnsi="Times New Roman" w:cs="Times New Roman"/>
          <w:sz w:val="28"/>
          <w:szCs w:val="28"/>
        </w:rPr>
        <w:t>Заявителю</w:t>
      </w:r>
      <w:r w:rsidRPr="00481D1D">
        <w:rPr>
          <w:rFonts w:ascii="Times New Roman" w:hAnsi="Times New Roman" w:cs="Times New Roman"/>
          <w:sz w:val="28"/>
          <w:szCs w:val="28"/>
        </w:rPr>
        <w:t xml:space="preserve"> или его представителю, уполномоченному на право получения документов от Учреждения на основании доверенности </w:t>
      </w:r>
      <w:r w:rsidR="00CD08D6">
        <w:rPr>
          <w:rFonts w:ascii="Times New Roman" w:hAnsi="Times New Roman" w:cs="Times New Roman"/>
          <w:sz w:val="28"/>
          <w:szCs w:val="28"/>
        </w:rPr>
        <w:t>Заявителя</w:t>
      </w:r>
      <w:r w:rsidRPr="00481D1D">
        <w:rPr>
          <w:rFonts w:ascii="Times New Roman" w:hAnsi="Times New Roman" w:cs="Times New Roman"/>
          <w:sz w:val="28"/>
          <w:szCs w:val="28"/>
        </w:rPr>
        <w:t xml:space="preserve"> (в установленных законом случаях). Подготовленное заключение может быть направлено </w:t>
      </w:r>
      <w:r w:rsidR="00CD08D6">
        <w:rPr>
          <w:rFonts w:ascii="Times New Roman" w:hAnsi="Times New Roman" w:cs="Times New Roman"/>
          <w:sz w:val="28"/>
          <w:szCs w:val="28"/>
        </w:rPr>
        <w:t>Заявителю</w:t>
      </w:r>
      <w:r w:rsidRPr="00481D1D">
        <w:rPr>
          <w:rFonts w:ascii="Times New Roman" w:hAnsi="Times New Roman" w:cs="Times New Roman"/>
          <w:sz w:val="28"/>
          <w:szCs w:val="28"/>
        </w:rPr>
        <w:t xml:space="preserve"> заказным письмом.</w:t>
      </w:r>
    </w:p>
    <w:p w:rsidR="00E46806" w:rsidRDefault="00E46806" w:rsidP="00FD44B4">
      <w:pPr>
        <w:pStyle w:val="ConsPlusNormal"/>
        <w:ind w:firstLine="708"/>
        <w:jc w:val="both"/>
        <w:rPr>
          <w:rFonts w:ascii="Times New Roman" w:hAnsi="Times New Roman" w:cs="Times New Roman"/>
          <w:sz w:val="28"/>
          <w:szCs w:val="28"/>
        </w:rPr>
      </w:pPr>
    </w:p>
    <w:p w:rsidR="0093269B" w:rsidRDefault="0093269B" w:rsidP="00FD44B4">
      <w:pPr>
        <w:pStyle w:val="ConsPlusNormal"/>
        <w:ind w:firstLine="708"/>
        <w:jc w:val="both"/>
        <w:rPr>
          <w:rFonts w:ascii="Times New Roman" w:hAnsi="Times New Roman" w:cs="Times New Roman"/>
          <w:sz w:val="28"/>
          <w:szCs w:val="28"/>
        </w:rPr>
      </w:pPr>
    </w:p>
    <w:p w:rsidR="0093269B" w:rsidRDefault="0093269B" w:rsidP="00FD44B4">
      <w:pPr>
        <w:pStyle w:val="ConsPlusNormal"/>
        <w:ind w:firstLine="708"/>
        <w:jc w:val="both"/>
        <w:rPr>
          <w:rFonts w:ascii="Times New Roman" w:hAnsi="Times New Roman" w:cs="Times New Roman"/>
          <w:sz w:val="28"/>
          <w:szCs w:val="28"/>
        </w:rPr>
      </w:pPr>
    </w:p>
    <w:p w:rsidR="008E7313" w:rsidRPr="00E46806" w:rsidRDefault="008E7313" w:rsidP="006B6B20">
      <w:pPr>
        <w:pStyle w:val="ConsPlusNormal"/>
        <w:numPr>
          <w:ilvl w:val="0"/>
          <w:numId w:val="13"/>
        </w:numPr>
        <w:jc w:val="center"/>
        <w:rPr>
          <w:rFonts w:ascii="Times New Roman" w:hAnsi="Times New Roman" w:cs="Times New Roman"/>
          <w:b/>
          <w:bCs/>
          <w:sz w:val="28"/>
          <w:szCs w:val="28"/>
        </w:rPr>
      </w:pPr>
      <w:r w:rsidRPr="00E46806">
        <w:rPr>
          <w:rFonts w:ascii="Times New Roman" w:hAnsi="Times New Roman" w:cs="Times New Roman"/>
          <w:b/>
          <w:bCs/>
          <w:sz w:val="28"/>
          <w:szCs w:val="28"/>
        </w:rPr>
        <w:lastRenderedPageBreak/>
        <w:t>Формы контроля исполнени</w:t>
      </w:r>
      <w:r w:rsidR="00CD6F75" w:rsidRPr="00E46806">
        <w:rPr>
          <w:rFonts w:ascii="Times New Roman" w:hAnsi="Times New Roman" w:cs="Times New Roman"/>
          <w:b/>
          <w:bCs/>
          <w:sz w:val="28"/>
          <w:szCs w:val="28"/>
        </w:rPr>
        <w:t>я</w:t>
      </w:r>
      <w:r w:rsidR="0050040F">
        <w:rPr>
          <w:rFonts w:ascii="Times New Roman" w:hAnsi="Times New Roman" w:cs="Times New Roman"/>
          <w:b/>
          <w:bCs/>
          <w:sz w:val="28"/>
          <w:szCs w:val="28"/>
        </w:rPr>
        <w:t xml:space="preserve"> </w:t>
      </w:r>
      <w:r w:rsidR="00655057">
        <w:rPr>
          <w:rFonts w:ascii="Times New Roman" w:hAnsi="Times New Roman" w:cs="Times New Roman"/>
          <w:b/>
          <w:bCs/>
          <w:sz w:val="28"/>
          <w:szCs w:val="28"/>
        </w:rPr>
        <w:t>Административного р</w:t>
      </w:r>
      <w:r w:rsidRPr="00E46806">
        <w:rPr>
          <w:rFonts w:ascii="Times New Roman" w:hAnsi="Times New Roman" w:cs="Times New Roman"/>
          <w:b/>
          <w:bCs/>
          <w:sz w:val="28"/>
          <w:szCs w:val="28"/>
        </w:rPr>
        <w:t>егламента</w:t>
      </w:r>
    </w:p>
    <w:p w:rsidR="008E7313" w:rsidRPr="00E27EDE" w:rsidRDefault="008E7313" w:rsidP="00481D1D">
      <w:pPr>
        <w:pStyle w:val="ConsPlusNormal"/>
        <w:jc w:val="both"/>
        <w:rPr>
          <w:rFonts w:ascii="Times New Roman" w:hAnsi="Times New Roman" w:cs="Times New Roman"/>
          <w:sz w:val="28"/>
          <w:szCs w:val="28"/>
        </w:rPr>
      </w:pPr>
    </w:p>
    <w:p w:rsidR="008E7313" w:rsidRPr="00E27EDE" w:rsidRDefault="00E1132D" w:rsidP="006B6B20">
      <w:pPr>
        <w:pStyle w:val="ConsPlusNormal"/>
        <w:numPr>
          <w:ilvl w:val="0"/>
          <w:numId w:val="14"/>
        </w:numPr>
        <w:ind w:left="0" w:firstLine="709"/>
        <w:jc w:val="both"/>
        <w:rPr>
          <w:rFonts w:ascii="Times New Roman" w:hAnsi="Times New Roman" w:cs="Times New Roman"/>
          <w:sz w:val="28"/>
          <w:szCs w:val="28"/>
        </w:rPr>
      </w:pPr>
      <w:r w:rsidRPr="00E1132D">
        <w:rPr>
          <w:rFonts w:ascii="Times New Roman" w:hAnsi="Times New Roman" w:cs="Times New Roman"/>
          <w:sz w:val="28"/>
          <w:szCs w:val="28"/>
        </w:rPr>
        <w:t>Контроль предоставлени</w:t>
      </w:r>
      <w:r w:rsidR="00211824">
        <w:rPr>
          <w:rFonts w:ascii="Times New Roman" w:hAnsi="Times New Roman" w:cs="Times New Roman"/>
          <w:sz w:val="28"/>
          <w:szCs w:val="28"/>
        </w:rPr>
        <w:t>я</w:t>
      </w:r>
      <w:r w:rsidRPr="00E1132D">
        <w:rPr>
          <w:rFonts w:ascii="Times New Roman" w:hAnsi="Times New Roman" w:cs="Times New Roman"/>
          <w:sz w:val="28"/>
          <w:szCs w:val="28"/>
        </w:rPr>
        <w:t xml:space="preserve"> услуги и исполнени</w:t>
      </w:r>
      <w:r w:rsidR="00211824">
        <w:rPr>
          <w:rFonts w:ascii="Times New Roman" w:hAnsi="Times New Roman" w:cs="Times New Roman"/>
          <w:sz w:val="28"/>
          <w:szCs w:val="28"/>
        </w:rPr>
        <w:t>я</w:t>
      </w:r>
      <w:r w:rsidRPr="00E1132D">
        <w:rPr>
          <w:rFonts w:ascii="Times New Roman" w:hAnsi="Times New Roman" w:cs="Times New Roman"/>
          <w:sz w:val="28"/>
          <w:szCs w:val="28"/>
        </w:rPr>
        <w:t xml:space="preserve"> положений </w:t>
      </w:r>
      <w:r w:rsidR="00655057">
        <w:rPr>
          <w:rFonts w:ascii="Times New Roman" w:hAnsi="Times New Roman" w:cs="Times New Roman"/>
          <w:sz w:val="28"/>
          <w:szCs w:val="28"/>
        </w:rPr>
        <w:t>А</w:t>
      </w:r>
      <w:r w:rsidRPr="00E1132D">
        <w:rPr>
          <w:rFonts w:ascii="Times New Roman" w:hAnsi="Times New Roman" w:cs="Times New Roman"/>
          <w:sz w:val="28"/>
          <w:szCs w:val="28"/>
        </w:rPr>
        <w:t>дминистративного регламента осуществляется в соответствии с законод</w:t>
      </w:r>
      <w:r w:rsidR="00031179">
        <w:rPr>
          <w:rFonts w:ascii="Times New Roman" w:hAnsi="Times New Roman" w:cs="Times New Roman"/>
          <w:sz w:val="28"/>
          <w:szCs w:val="28"/>
        </w:rPr>
        <w:t>ательством Российской Федерации</w:t>
      </w:r>
      <w:r w:rsidRPr="00E1132D">
        <w:rPr>
          <w:rFonts w:ascii="Times New Roman" w:hAnsi="Times New Roman" w:cs="Times New Roman"/>
          <w:sz w:val="28"/>
          <w:szCs w:val="28"/>
        </w:rPr>
        <w:t>.</w:t>
      </w:r>
    </w:p>
    <w:p w:rsidR="008E7313" w:rsidRPr="00E27EDE" w:rsidRDefault="008E7313" w:rsidP="006B6B20">
      <w:pPr>
        <w:pStyle w:val="ConsPlusNormal"/>
        <w:numPr>
          <w:ilvl w:val="0"/>
          <w:numId w:val="14"/>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Текущий контроль соблюдени</w:t>
      </w:r>
      <w:r w:rsidR="00211824">
        <w:rPr>
          <w:rFonts w:ascii="Times New Roman" w:hAnsi="Times New Roman" w:cs="Times New Roman"/>
          <w:sz w:val="28"/>
          <w:szCs w:val="28"/>
        </w:rPr>
        <w:t>я</w:t>
      </w:r>
      <w:r w:rsidRPr="00E27EDE">
        <w:rPr>
          <w:rFonts w:ascii="Times New Roman" w:hAnsi="Times New Roman" w:cs="Times New Roman"/>
          <w:sz w:val="28"/>
          <w:szCs w:val="28"/>
        </w:rPr>
        <w:t xml:space="preserve"> и исполнени</w:t>
      </w:r>
      <w:r w:rsidR="00211824">
        <w:rPr>
          <w:rFonts w:ascii="Times New Roman" w:hAnsi="Times New Roman" w:cs="Times New Roman"/>
          <w:sz w:val="28"/>
          <w:szCs w:val="28"/>
        </w:rPr>
        <w:t>я</w:t>
      </w:r>
      <w:r w:rsidR="0050040F">
        <w:rPr>
          <w:rFonts w:ascii="Times New Roman" w:hAnsi="Times New Roman" w:cs="Times New Roman"/>
          <w:sz w:val="28"/>
          <w:szCs w:val="28"/>
        </w:rPr>
        <w:t xml:space="preserve"> </w:t>
      </w:r>
      <w:r w:rsidR="00E1132D">
        <w:rPr>
          <w:rFonts w:ascii="Times New Roman" w:hAnsi="Times New Roman" w:cs="Times New Roman"/>
          <w:sz w:val="28"/>
          <w:szCs w:val="28"/>
        </w:rPr>
        <w:t xml:space="preserve">работниками </w:t>
      </w:r>
      <w:r w:rsidR="00E46806">
        <w:rPr>
          <w:rFonts w:ascii="Times New Roman" w:hAnsi="Times New Roman" w:cs="Times New Roman"/>
          <w:sz w:val="28"/>
          <w:szCs w:val="28"/>
        </w:rPr>
        <w:br/>
      </w:r>
      <w:r w:rsidR="00E1132D">
        <w:rPr>
          <w:rFonts w:ascii="Times New Roman" w:hAnsi="Times New Roman" w:cs="Times New Roman"/>
          <w:sz w:val="28"/>
          <w:szCs w:val="28"/>
        </w:rPr>
        <w:t>ГАУ НО «Управление госэкспертизы»</w:t>
      </w:r>
      <w:r w:rsidRPr="00E27EDE">
        <w:rPr>
          <w:rFonts w:ascii="Times New Roman" w:hAnsi="Times New Roman" w:cs="Times New Roman"/>
          <w:sz w:val="28"/>
          <w:szCs w:val="28"/>
        </w:rPr>
        <w:t xml:space="preserve"> положений настоящего </w:t>
      </w:r>
      <w:r w:rsidR="00655057">
        <w:rPr>
          <w:rFonts w:ascii="Times New Roman" w:hAnsi="Times New Roman" w:cs="Times New Roman"/>
          <w:sz w:val="28"/>
          <w:szCs w:val="28"/>
        </w:rPr>
        <w:t>Административного р</w:t>
      </w:r>
      <w:r w:rsidRPr="00E27EDE">
        <w:rPr>
          <w:rFonts w:ascii="Times New Roman" w:hAnsi="Times New Roman" w:cs="Times New Roman"/>
          <w:sz w:val="28"/>
          <w:szCs w:val="28"/>
        </w:rPr>
        <w:t xml:space="preserve">егламента и иных правовых актов, устанавливающих требования к предоставлению услуги, а также принятием ими решений осуществляется </w:t>
      </w:r>
      <w:r w:rsidR="00E1132D">
        <w:rPr>
          <w:rFonts w:ascii="Times New Roman" w:hAnsi="Times New Roman" w:cs="Times New Roman"/>
          <w:sz w:val="28"/>
          <w:szCs w:val="28"/>
        </w:rPr>
        <w:t xml:space="preserve">директором </w:t>
      </w:r>
      <w:r w:rsidR="00E46806">
        <w:rPr>
          <w:rFonts w:ascii="Times New Roman" w:hAnsi="Times New Roman" w:cs="Times New Roman"/>
          <w:sz w:val="28"/>
          <w:szCs w:val="28"/>
        </w:rPr>
        <w:t xml:space="preserve">Учреждения </w:t>
      </w:r>
      <w:r w:rsidRPr="00E27EDE">
        <w:rPr>
          <w:rFonts w:ascii="Times New Roman" w:hAnsi="Times New Roman" w:cs="Times New Roman"/>
          <w:sz w:val="28"/>
          <w:szCs w:val="28"/>
        </w:rPr>
        <w:t>и уполномоченными им должностными лицами.</w:t>
      </w:r>
    </w:p>
    <w:p w:rsidR="00E1132D" w:rsidRPr="00E1132D" w:rsidRDefault="00E1132D" w:rsidP="006B6B20">
      <w:pPr>
        <w:pStyle w:val="ConsPlusNormal"/>
        <w:numPr>
          <w:ilvl w:val="0"/>
          <w:numId w:val="14"/>
        </w:numPr>
        <w:ind w:left="0" w:firstLine="709"/>
        <w:jc w:val="both"/>
        <w:rPr>
          <w:rFonts w:ascii="Times New Roman" w:hAnsi="Times New Roman" w:cs="Times New Roman"/>
          <w:sz w:val="28"/>
          <w:szCs w:val="28"/>
        </w:rPr>
      </w:pPr>
      <w:r w:rsidRPr="00E1132D">
        <w:rPr>
          <w:rFonts w:ascii="Times New Roman" w:hAnsi="Times New Roman" w:cs="Times New Roman"/>
          <w:sz w:val="28"/>
          <w:szCs w:val="28"/>
        </w:rPr>
        <w:t>Контроль полнот</w:t>
      </w:r>
      <w:r w:rsidR="00211824">
        <w:rPr>
          <w:rFonts w:ascii="Times New Roman" w:hAnsi="Times New Roman" w:cs="Times New Roman"/>
          <w:sz w:val="28"/>
          <w:szCs w:val="28"/>
        </w:rPr>
        <w:t>ы</w:t>
      </w:r>
      <w:r w:rsidRPr="00E1132D">
        <w:rPr>
          <w:rFonts w:ascii="Times New Roman" w:hAnsi="Times New Roman" w:cs="Times New Roman"/>
          <w:sz w:val="28"/>
          <w:szCs w:val="28"/>
        </w:rPr>
        <w:t xml:space="preserve"> и качеств</w:t>
      </w:r>
      <w:r w:rsidR="00211824">
        <w:rPr>
          <w:rFonts w:ascii="Times New Roman" w:hAnsi="Times New Roman" w:cs="Times New Roman"/>
          <w:sz w:val="28"/>
          <w:szCs w:val="28"/>
        </w:rPr>
        <w:t>а</w:t>
      </w:r>
      <w:r w:rsidRPr="00E1132D">
        <w:rPr>
          <w:rFonts w:ascii="Times New Roman" w:hAnsi="Times New Roman" w:cs="Times New Roman"/>
          <w:sz w:val="28"/>
          <w:szCs w:val="28"/>
        </w:rPr>
        <w:t xml:space="preserve"> предоставления услуги включает в себя проведение проверок, выявление и устранение нарушений порядка и сроков предоставления услуги, прав Заявителей, принятие решений и подготовку ответов на обращения Заявителей, содержащих жалобы на решения, действия (бездействие) работников Учреждения.</w:t>
      </w:r>
    </w:p>
    <w:p w:rsidR="008E7313" w:rsidRPr="00E27EDE" w:rsidRDefault="008E7313" w:rsidP="00481D1D">
      <w:pPr>
        <w:pStyle w:val="ConsPlusNormal"/>
        <w:jc w:val="both"/>
        <w:rPr>
          <w:rFonts w:ascii="Times New Roman" w:hAnsi="Times New Roman" w:cs="Times New Roman"/>
          <w:sz w:val="28"/>
          <w:szCs w:val="28"/>
        </w:rPr>
      </w:pPr>
    </w:p>
    <w:p w:rsidR="008E7313" w:rsidRPr="00E46806" w:rsidRDefault="008E7313" w:rsidP="006B6B20">
      <w:pPr>
        <w:pStyle w:val="ConsPlusNormal"/>
        <w:numPr>
          <w:ilvl w:val="0"/>
          <w:numId w:val="13"/>
        </w:numPr>
        <w:jc w:val="center"/>
        <w:rPr>
          <w:rFonts w:ascii="Times New Roman" w:hAnsi="Times New Roman" w:cs="Times New Roman"/>
          <w:b/>
          <w:bCs/>
          <w:sz w:val="28"/>
          <w:szCs w:val="28"/>
        </w:rPr>
      </w:pPr>
      <w:r w:rsidRPr="00E46806">
        <w:rPr>
          <w:rFonts w:ascii="Times New Roman" w:hAnsi="Times New Roman" w:cs="Times New Roman"/>
          <w:b/>
          <w:bCs/>
          <w:sz w:val="28"/>
          <w:szCs w:val="28"/>
        </w:rPr>
        <w:t>Досудебный (внесудебный) порядок обжалования решений</w:t>
      </w:r>
    </w:p>
    <w:p w:rsidR="008E7313" w:rsidRPr="00E46806" w:rsidRDefault="008E7313" w:rsidP="00E1132D">
      <w:pPr>
        <w:pStyle w:val="ConsPlusNormal"/>
        <w:ind w:left="432"/>
        <w:jc w:val="center"/>
        <w:rPr>
          <w:rFonts w:ascii="Times New Roman" w:hAnsi="Times New Roman" w:cs="Times New Roman"/>
          <w:b/>
          <w:bCs/>
          <w:sz w:val="28"/>
          <w:szCs w:val="28"/>
        </w:rPr>
      </w:pPr>
      <w:r w:rsidRPr="00E46806">
        <w:rPr>
          <w:rFonts w:ascii="Times New Roman" w:hAnsi="Times New Roman" w:cs="Times New Roman"/>
          <w:b/>
          <w:bCs/>
          <w:sz w:val="28"/>
          <w:szCs w:val="28"/>
        </w:rPr>
        <w:t xml:space="preserve">и (или) действий (бездействия) </w:t>
      </w:r>
      <w:r w:rsidR="00676C04">
        <w:rPr>
          <w:rFonts w:ascii="Times New Roman" w:hAnsi="Times New Roman" w:cs="Times New Roman"/>
          <w:b/>
          <w:bCs/>
          <w:sz w:val="28"/>
          <w:szCs w:val="28"/>
        </w:rPr>
        <w:t xml:space="preserve">Учреждения </w:t>
      </w:r>
      <w:r w:rsidRPr="00E46806">
        <w:rPr>
          <w:rFonts w:ascii="Times New Roman" w:hAnsi="Times New Roman" w:cs="Times New Roman"/>
          <w:b/>
          <w:bCs/>
          <w:sz w:val="28"/>
          <w:szCs w:val="28"/>
        </w:rPr>
        <w:t>и е</w:t>
      </w:r>
      <w:r w:rsidR="00E46806">
        <w:rPr>
          <w:rFonts w:ascii="Times New Roman" w:hAnsi="Times New Roman" w:cs="Times New Roman"/>
          <w:b/>
          <w:bCs/>
          <w:sz w:val="28"/>
          <w:szCs w:val="28"/>
        </w:rPr>
        <w:t>го</w:t>
      </w:r>
      <w:r w:rsidRPr="00E46806">
        <w:rPr>
          <w:rFonts w:ascii="Times New Roman" w:hAnsi="Times New Roman" w:cs="Times New Roman"/>
          <w:b/>
          <w:bCs/>
          <w:sz w:val="28"/>
          <w:szCs w:val="28"/>
        </w:rPr>
        <w:t xml:space="preserve"> работников</w:t>
      </w:r>
    </w:p>
    <w:p w:rsidR="00916E1B" w:rsidRDefault="00916E1B" w:rsidP="00E1132D">
      <w:pPr>
        <w:pStyle w:val="ConsPlusNormal"/>
        <w:ind w:left="709"/>
        <w:jc w:val="both"/>
        <w:rPr>
          <w:rFonts w:ascii="Times New Roman" w:hAnsi="Times New Roman" w:cs="Times New Roman"/>
          <w:sz w:val="28"/>
          <w:szCs w:val="28"/>
        </w:rPr>
      </w:pP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Заявитель имеет право подать в досудебном (внесудебном) порядке жалобу на принятые (совершенные) при предоставлении услуги, решения и (или) действия (бездействие) </w:t>
      </w:r>
      <w:r w:rsidR="00E1132D">
        <w:rPr>
          <w:rFonts w:ascii="Times New Roman" w:hAnsi="Times New Roman" w:cs="Times New Roman"/>
          <w:sz w:val="28"/>
          <w:szCs w:val="28"/>
        </w:rPr>
        <w:t xml:space="preserve">ГАУ НО </w:t>
      </w:r>
      <w:r w:rsidR="00E1132D" w:rsidRPr="00E1132D">
        <w:rPr>
          <w:rFonts w:ascii="Times New Roman" w:hAnsi="Times New Roman" w:cs="Times New Roman"/>
          <w:sz w:val="28"/>
          <w:szCs w:val="28"/>
        </w:rPr>
        <w:t>«Управление госэкспертизы»</w:t>
      </w:r>
      <w:r w:rsidRPr="00E27EDE">
        <w:rPr>
          <w:rFonts w:ascii="Times New Roman" w:hAnsi="Times New Roman" w:cs="Times New Roman"/>
          <w:sz w:val="28"/>
          <w:szCs w:val="28"/>
        </w:rPr>
        <w:t xml:space="preserve"> и ее работников.</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Подача и рассмотрение жалоб осуществляется в порядке, установленном </w:t>
      </w:r>
      <w:hyperlink r:id="rId13" w:history="1">
        <w:r w:rsidRPr="00E27EDE">
          <w:rPr>
            <w:rFonts w:ascii="Times New Roman" w:hAnsi="Times New Roman" w:cs="Times New Roman"/>
            <w:sz w:val="28"/>
            <w:szCs w:val="28"/>
          </w:rPr>
          <w:t>главой 2.1</w:t>
        </w:r>
      </w:hyperlink>
      <w:r w:rsidRPr="00E27EDE">
        <w:rPr>
          <w:rFonts w:ascii="Times New Roman" w:hAnsi="Times New Roman" w:cs="Times New Roman"/>
          <w:sz w:val="28"/>
          <w:szCs w:val="28"/>
        </w:rPr>
        <w:t xml:space="preserve"> Федерального закона от 27</w:t>
      </w:r>
      <w:r w:rsidR="001538A1">
        <w:rPr>
          <w:rFonts w:ascii="Times New Roman" w:hAnsi="Times New Roman" w:cs="Times New Roman"/>
          <w:sz w:val="28"/>
          <w:szCs w:val="28"/>
        </w:rPr>
        <w:t>.07.</w:t>
      </w:r>
      <w:r w:rsidRPr="00E27EDE">
        <w:rPr>
          <w:rFonts w:ascii="Times New Roman" w:hAnsi="Times New Roman" w:cs="Times New Roman"/>
          <w:sz w:val="28"/>
          <w:szCs w:val="28"/>
        </w:rPr>
        <w:t xml:space="preserve">2010 </w:t>
      </w:r>
      <w:r w:rsidR="00E1132D">
        <w:rPr>
          <w:rFonts w:ascii="Times New Roman" w:hAnsi="Times New Roman" w:cs="Times New Roman"/>
          <w:sz w:val="28"/>
          <w:szCs w:val="28"/>
        </w:rPr>
        <w:t xml:space="preserve">№ </w:t>
      </w:r>
      <w:r w:rsidRPr="00E27EDE">
        <w:rPr>
          <w:rFonts w:ascii="Times New Roman" w:hAnsi="Times New Roman" w:cs="Times New Roman"/>
          <w:sz w:val="28"/>
          <w:szCs w:val="28"/>
        </w:rPr>
        <w:t xml:space="preserve">210-ФЗ </w:t>
      </w:r>
      <w:r w:rsidR="00E1132D">
        <w:rPr>
          <w:rFonts w:ascii="Times New Roman" w:hAnsi="Times New Roman" w:cs="Times New Roman"/>
          <w:sz w:val="28"/>
          <w:szCs w:val="28"/>
        </w:rPr>
        <w:t>«</w:t>
      </w:r>
      <w:r w:rsidRPr="00E27EDE">
        <w:rPr>
          <w:rFonts w:ascii="Times New Roman" w:hAnsi="Times New Roman" w:cs="Times New Roman"/>
          <w:sz w:val="28"/>
          <w:szCs w:val="28"/>
        </w:rPr>
        <w:t>Об организации предоставления государственных и муниципальных услуг</w:t>
      </w:r>
      <w:r w:rsidR="00E1132D">
        <w:rPr>
          <w:rFonts w:ascii="Times New Roman" w:hAnsi="Times New Roman" w:cs="Times New Roman"/>
          <w:sz w:val="28"/>
          <w:szCs w:val="28"/>
        </w:rPr>
        <w:t>»</w:t>
      </w:r>
      <w:r w:rsidRPr="00E27EDE">
        <w:rPr>
          <w:rFonts w:ascii="Times New Roman" w:hAnsi="Times New Roman" w:cs="Times New Roman"/>
          <w:sz w:val="28"/>
          <w:szCs w:val="28"/>
        </w:rPr>
        <w:t xml:space="preserve">, настоящим </w:t>
      </w:r>
      <w:r w:rsidR="00655057">
        <w:rPr>
          <w:rFonts w:ascii="Times New Roman" w:hAnsi="Times New Roman" w:cs="Times New Roman"/>
          <w:sz w:val="28"/>
          <w:szCs w:val="28"/>
        </w:rPr>
        <w:t>Административным регламентом.</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Заявители могут обратиться с жалобами в случаях:</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Нарушения срока регистрации заявления и иных документов, необходимых для предоставления услуги, а также порядка оформления и выдачи расписки в получении запроса и иных документов (информации) от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w:t>
      </w:r>
    </w:p>
    <w:p w:rsidR="008E7313" w:rsidRPr="00CD6F75" w:rsidRDefault="008E7313" w:rsidP="006B6B20">
      <w:pPr>
        <w:pStyle w:val="ConsPlusNormal"/>
        <w:numPr>
          <w:ilvl w:val="2"/>
          <w:numId w:val="15"/>
        </w:numPr>
        <w:ind w:left="0" w:firstLine="709"/>
        <w:jc w:val="both"/>
        <w:rPr>
          <w:rFonts w:ascii="Times New Roman" w:hAnsi="Times New Roman" w:cs="Times New Roman"/>
          <w:sz w:val="28"/>
          <w:szCs w:val="28"/>
        </w:rPr>
      </w:pPr>
      <w:r w:rsidRPr="00CD6F75">
        <w:rPr>
          <w:rFonts w:ascii="Times New Roman" w:hAnsi="Times New Roman" w:cs="Times New Roman"/>
          <w:sz w:val="28"/>
          <w:szCs w:val="28"/>
        </w:rPr>
        <w:t xml:space="preserve">Требования от </w:t>
      </w:r>
      <w:r w:rsidR="00CD08D6" w:rsidRPr="00CD6F75">
        <w:rPr>
          <w:rFonts w:ascii="Times New Roman" w:hAnsi="Times New Roman" w:cs="Times New Roman"/>
          <w:sz w:val="28"/>
          <w:szCs w:val="28"/>
        </w:rPr>
        <w:t>Заявителя</w:t>
      </w:r>
      <w:r w:rsidR="00CD6F75">
        <w:rPr>
          <w:rFonts w:ascii="Times New Roman" w:hAnsi="Times New Roman" w:cs="Times New Roman"/>
          <w:sz w:val="28"/>
          <w:szCs w:val="28"/>
        </w:rPr>
        <w:t xml:space="preserve"> д</w:t>
      </w:r>
      <w:r w:rsidR="00CD6F75" w:rsidRPr="00CD6F75">
        <w:rPr>
          <w:rFonts w:ascii="Times New Roman" w:hAnsi="Times New Roman" w:cs="Times New Roman"/>
          <w:sz w:val="28"/>
          <w:szCs w:val="28"/>
        </w:rPr>
        <w:t>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w:t>
      </w:r>
      <w:r w:rsidR="008919C5">
        <w:rPr>
          <w:rFonts w:ascii="Times New Roman" w:hAnsi="Times New Roman" w:cs="Times New Roman"/>
          <w:sz w:val="28"/>
          <w:szCs w:val="28"/>
        </w:rPr>
        <w:t xml:space="preserve"> </w:t>
      </w:r>
      <w:r w:rsidR="00CD6F75" w:rsidRPr="00CD6F75">
        <w:rPr>
          <w:rFonts w:ascii="Times New Roman" w:hAnsi="Times New Roman" w:cs="Times New Roman"/>
          <w:sz w:val="28"/>
          <w:szCs w:val="28"/>
        </w:rPr>
        <w:t>услуги;</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Нарушения срока предоставления услуги.</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Отказа </w:t>
      </w:r>
      <w:r w:rsidR="00CD08D6">
        <w:rPr>
          <w:rFonts w:ascii="Times New Roman" w:hAnsi="Times New Roman" w:cs="Times New Roman"/>
          <w:sz w:val="28"/>
          <w:szCs w:val="28"/>
        </w:rPr>
        <w:t>Заявителю</w:t>
      </w:r>
      <w:r w:rsidRPr="00E27EDE">
        <w:rPr>
          <w:rFonts w:ascii="Times New Roman" w:hAnsi="Times New Roman" w:cs="Times New Roman"/>
          <w:sz w:val="28"/>
          <w:szCs w:val="28"/>
        </w:rPr>
        <w:t>:</w:t>
      </w:r>
    </w:p>
    <w:p w:rsidR="008E7313" w:rsidRPr="00E27EDE" w:rsidRDefault="008E7313" w:rsidP="006B6B20">
      <w:pPr>
        <w:pStyle w:val="ConsPlusNormal"/>
        <w:numPr>
          <w:ilvl w:val="3"/>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В приеме документов, представление которых предусмотрено нормативными правовыми актами Российской Федерации для предоставления</w:t>
      </w:r>
      <w:r w:rsidR="008919C5">
        <w:rPr>
          <w:rFonts w:ascii="Times New Roman" w:hAnsi="Times New Roman" w:cs="Times New Roman"/>
          <w:sz w:val="28"/>
          <w:szCs w:val="28"/>
        </w:rPr>
        <w:t xml:space="preserve"> </w:t>
      </w:r>
      <w:r w:rsidRPr="00E27EDE">
        <w:rPr>
          <w:rFonts w:ascii="Times New Roman" w:hAnsi="Times New Roman" w:cs="Times New Roman"/>
          <w:sz w:val="28"/>
          <w:szCs w:val="28"/>
        </w:rPr>
        <w:t>услуги, по основаниям, не предусмотренным нормативными правовыми актами Российской Федерации.</w:t>
      </w:r>
    </w:p>
    <w:p w:rsidR="008E7313" w:rsidRPr="00E27EDE" w:rsidRDefault="008E7313" w:rsidP="006B6B20">
      <w:pPr>
        <w:pStyle w:val="ConsPlusNormal"/>
        <w:numPr>
          <w:ilvl w:val="3"/>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В предоставлении услуги по основаниям, не предусмотренным нормативными правовыми актами Российской Федерации.</w:t>
      </w:r>
    </w:p>
    <w:p w:rsidR="008E7313" w:rsidRPr="00E27EDE" w:rsidRDefault="008E7313" w:rsidP="006B6B20">
      <w:pPr>
        <w:pStyle w:val="ConsPlusNormal"/>
        <w:numPr>
          <w:ilvl w:val="3"/>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В исправлении допущенных опечаток в выданных в результате </w:t>
      </w:r>
      <w:r w:rsidRPr="00E27EDE">
        <w:rPr>
          <w:rFonts w:ascii="Times New Roman" w:hAnsi="Times New Roman" w:cs="Times New Roman"/>
          <w:sz w:val="28"/>
          <w:szCs w:val="28"/>
        </w:rPr>
        <w:lastRenderedPageBreak/>
        <w:t>предоставления</w:t>
      </w:r>
      <w:r w:rsidR="0050040F">
        <w:rPr>
          <w:rFonts w:ascii="Times New Roman" w:hAnsi="Times New Roman" w:cs="Times New Roman"/>
          <w:sz w:val="28"/>
          <w:szCs w:val="28"/>
        </w:rPr>
        <w:t xml:space="preserve"> </w:t>
      </w:r>
      <w:r w:rsidRPr="00E27EDE">
        <w:rPr>
          <w:rFonts w:ascii="Times New Roman" w:hAnsi="Times New Roman" w:cs="Times New Roman"/>
          <w:sz w:val="28"/>
          <w:szCs w:val="28"/>
        </w:rPr>
        <w:t>услуги документах.</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Иных нарушений порядка предоставления</w:t>
      </w:r>
      <w:r w:rsidR="0050040F">
        <w:rPr>
          <w:rFonts w:ascii="Times New Roman" w:hAnsi="Times New Roman" w:cs="Times New Roman"/>
          <w:sz w:val="28"/>
          <w:szCs w:val="28"/>
        </w:rPr>
        <w:t xml:space="preserve"> </w:t>
      </w:r>
      <w:r w:rsidRPr="00E27EDE">
        <w:rPr>
          <w:rFonts w:ascii="Times New Roman" w:hAnsi="Times New Roman" w:cs="Times New Roman"/>
          <w:sz w:val="28"/>
          <w:szCs w:val="28"/>
        </w:rPr>
        <w:t>услуги, установленного нормативными правовыми актами Российской Федерации.</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bookmarkStart w:id="2" w:name="P361"/>
      <w:bookmarkEnd w:id="2"/>
      <w:r w:rsidRPr="00E27EDE">
        <w:rPr>
          <w:rFonts w:ascii="Times New Roman" w:hAnsi="Times New Roman" w:cs="Times New Roman"/>
          <w:sz w:val="28"/>
          <w:szCs w:val="28"/>
        </w:rPr>
        <w:t xml:space="preserve">Жалобы на решения и (или) действия (бездействие) работников </w:t>
      </w:r>
      <w:r w:rsidR="002976A7">
        <w:rPr>
          <w:rFonts w:ascii="Times New Roman" w:hAnsi="Times New Roman" w:cs="Times New Roman"/>
          <w:sz w:val="28"/>
          <w:szCs w:val="28"/>
        </w:rPr>
        <w:t>ГАУ НО «Управление госэкспертизы»</w:t>
      </w:r>
      <w:r w:rsidRPr="00E27EDE">
        <w:rPr>
          <w:rFonts w:ascii="Times New Roman" w:hAnsi="Times New Roman" w:cs="Times New Roman"/>
          <w:sz w:val="28"/>
          <w:szCs w:val="28"/>
        </w:rPr>
        <w:t xml:space="preserve"> рассматриваются </w:t>
      </w:r>
      <w:r w:rsidR="006B2D73">
        <w:rPr>
          <w:rFonts w:ascii="Times New Roman" w:hAnsi="Times New Roman" w:cs="Times New Roman"/>
          <w:sz w:val="28"/>
          <w:szCs w:val="28"/>
        </w:rPr>
        <w:t>директором</w:t>
      </w:r>
      <w:r w:rsidR="0050040F">
        <w:rPr>
          <w:rFonts w:ascii="Times New Roman" w:hAnsi="Times New Roman" w:cs="Times New Roman"/>
          <w:sz w:val="28"/>
          <w:szCs w:val="28"/>
        </w:rPr>
        <w:t xml:space="preserve"> </w:t>
      </w:r>
      <w:r w:rsidR="006B2D73">
        <w:rPr>
          <w:rFonts w:ascii="Times New Roman" w:hAnsi="Times New Roman" w:cs="Times New Roman"/>
          <w:sz w:val="28"/>
          <w:szCs w:val="28"/>
        </w:rPr>
        <w:t>Учреждения</w:t>
      </w:r>
      <w:r w:rsidRPr="00E27EDE">
        <w:rPr>
          <w:rFonts w:ascii="Times New Roman" w:hAnsi="Times New Roman" w:cs="Times New Roman"/>
          <w:sz w:val="28"/>
          <w:szCs w:val="28"/>
        </w:rPr>
        <w:t>.</w:t>
      </w:r>
    </w:p>
    <w:p w:rsidR="008E7313" w:rsidRDefault="008E7313" w:rsidP="002976A7">
      <w:pPr>
        <w:pStyle w:val="ConsPlusNormal"/>
        <w:ind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Жалобы на решения и (или) действия (бездействие) </w:t>
      </w:r>
      <w:r w:rsidR="006B2D73">
        <w:rPr>
          <w:rFonts w:ascii="Times New Roman" w:hAnsi="Times New Roman" w:cs="Times New Roman"/>
          <w:sz w:val="28"/>
          <w:szCs w:val="28"/>
        </w:rPr>
        <w:t>директора</w:t>
      </w:r>
      <w:r w:rsidR="00E559AB">
        <w:rPr>
          <w:rFonts w:ascii="Times New Roman" w:hAnsi="Times New Roman" w:cs="Times New Roman"/>
          <w:sz w:val="28"/>
          <w:szCs w:val="28"/>
        </w:rPr>
        <w:br/>
      </w:r>
      <w:r w:rsidR="002976A7" w:rsidRPr="002976A7">
        <w:rPr>
          <w:rFonts w:ascii="Times New Roman" w:hAnsi="Times New Roman" w:cs="Times New Roman"/>
          <w:sz w:val="28"/>
          <w:szCs w:val="28"/>
        </w:rPr>
        <w:t>ГАУ НО «Управление госэкспертизы»</w:t>
      </w:r>
      <w:r w:rsidRPr="00E27EDE">
        <w:rPr>
          <w:rFonts w:ascii="Times New Roman" w:hAnsi="Times New Roman" w:cs="Times New Roman"/>
          <w:sz w:val="28"/>
          <w:szCs w:val="28"/>
        </w:rPr>
        <w:t xml:space="preserve">, в том числе на решения, принятые им по поступившим в досудебном (внесудебном) порядке жалобам, рассматриваются </w:t>
      </w:r>
      <w:r w:rsidR="00B678C7">
        <w:rPr>
          <w:rFonts w:ascii="Times New Roman" w:hAnsi="Times New Roman" w:cs="Times New Roman"/>
          <w:sz w:val="28"/>
          <w:szCs w:val="28"/>
        </w:rPr>
        <w:t xml:space="preserve">министерством строительства </w:t>
      </w:r>
      <w:r w:rsidR="001538A1">
        <w:rPr>
          <w:rFonts w:ascii="Times New Roman" w:hAnsi="Times New Roman" w:cs="Times New Roman"/>
          <w:sz w:val="28"/>
          <w:szCs w:val="28"/>
        </w:rPr>
        <w:t xml:space="preserve"> Нижегородской области</w:t>
      </w:r>
      <w:r w:rsidR="002976A7">
        <w:rPr>
          <w:rFonts w:ascii="Times New Roman" w:hAnsi="Times New Roman" w:cs="Times New Roman"/>
          <w:sz w:val="28"/>
          <w:szCs w:val="28"/>
        </w:rPr>
        <w:t xml:space="preserve"> (Учредителем)</w:t>
      </w:r>
      <w:r w:rsidRPr="00E27EDE">
        <w:rPr>
          <w:rFonts w:ascii="Times New Roman" w:hAnsi="Times New Roman" w:cs="Times New Roman"/>
          <w:sz w:val="28"/>
          <w:szCs w:val="28"/>
        </w:rPr>
        <w:t>.</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Жалобы могут быть поданы в письменной форме на бумажном носителе, в электронной форме одним из следующих способов:</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При личном обращении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(представителя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Почтовым отправлением.</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Жалоба должна содержать:</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Наименование органа исполнительной власти, подведомственной органу исполнительной власти организации либо должность и (или) фамилию, имя, отчество (при наличии) должностного лица, государственного гражданского служащего, работника, решения и (или) действия (бездействие) которых обжалуются.</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Фамилию, имя, отчество (</w:t>
      </w:r>
      <w:r w:rsidR="00607FAF">
        <w:rPr>
          <w:rFonts w:ascii="Times New Roman" w:hAnsi="Times New Roman" w:cs="Times New Roman"/>
          <w:sz w:val="28"/>
          <w:szCs w:val="28"/>
        </w:rPr>
        <w:t xml:space="preserve">последнее - </w:t>
      </w:r>
      <w:r w:rsidRPr="00E27EDE">
        <w:rPr>
          <w:rFonts w:ascii="Times New Roman" w:hAnsi="Times New Roman" w:cs="Times New Roman"/>
          <w:sz w:val="28"/>
          <w:szCs w:val="28"/>
        </w:rPr>
        <w:t xml:space="preserve">при наличии), сведения о месте жительства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 физического лица, в том числе зарегистрированного в качестве индивидуального предпринимателя, либо наименование, сведения о месте нахождения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D08D6">
        <w:rPr>
          <w:rFonts w:ascii="Times New Roman" w:hAnsi="Times New Roman" w:cs="Times New Roman"/>
          <w:sz w:val="28"/>
          <w:szCs w:val="28"/>
        </w:rPr>
        <w:t>Заявителю</w:t>
      </w:r>
      <w:r w:rsidRPr="00E27EDE">
        <w:rPr>
          <w:rFonts w:ascii="Times New Roman" w:hAnsi="Times New Roman" w:cs="Times New Roman"/>
          <w:sz w:val="28"/>
          <w:szCs w:val="28"/>
        </w:rPr>
        <w:t>.</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Дату подачи и регистрационный номер заявления на предоставление</w:t>
      </w:r>
      <w:r w:rsidR="00B678C7">
        <w:rPr>
          <w:rFonts w:ascii="Times New Roman" w:hAnsi="Times New Roman" w:cs="Times New Roman"/>
          <w:sz w:val="28"/>
          <w:szCs w:val="28"/>
        </w:rPr>
        <w:t xml:space="preserve"> </w:t>
      </w:r>
      <w:r w:rsidRPr="00E27EDE">
        <w:rPr>
          <w:rFonts w:ascii="Times New Roman" w:hAnsi="Times New Roman" w:cs="Times New Roman"/>
          <w:sz w:val="28"/>
          <w:szCs w:val="28"/>
        </w:rPr>
        <w:t>услуги (за исключением случаев обжалования отказа в приеме за</w:t>
      </w:r>
      <w:r w:rsidR="002976A7">
        <w:rPr>
          <w:rFonts w:ascii="Times New Roman" w:hAnsi="Times New Roman" w:cs="Times New Roman"/>
          <w:sz w:val="28"/>
          <w:szCs w:val="28"/>
        </w:rPr>
        <w:t>явления</w:t>
      </w:r>
      <w:r w:rsidRPr="00E27EDE">
        <w:rPr>
          <w:rFonts w:ascii="Times New Roman" w:hAnsi="Times New Roman" w:cs="Times New Roman"/>
          <w:sz w:val="28"/>
          <w:szCs w:val="28"/>
        </w:rPr>
        <w:t xml:space="preserve"> и его регистрации).</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Сведения о решениях и (или) действиях (бездействии), являющихся предметом обжалования.</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Доводы, на основании которых </w:t>
      </w:r>
      <w:r w:rsidR="003F4826">
        <w:rPr>
          <w:rFonts w:ascii="Times New Roman" w:hAnsi="Times New Roman" w:cs="Times New Roman"/>
          <w:sz w:val="28"/>
          <w:szCs w:val="28"/>
        </w:rPr>
        <w:t>З</w:t>
      </w:r>
      <w:r w:rsidRPr="00E27EDE">
        <w:rPr>
          <w:rFonts w:ascii="Times New Roman" w:hAnsi="Times New Roman" w:cs="Times New Roman"/>
          <w:sz w:val="28"/>
          <w:szCs w:val="28"/>
        </w:rPr>
        <w:t xml:space="preserve">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либо их копии.</w:t>
      </w:r>
    </w:p>
    <w:p w:rsidR="008E7313" w:rsidRPr="00E27EDE" w:rsidRDefault="008E7313" w:rsidP="006B6B20">
      <w:pPr>
        <w:pStyle w:val="ConsPlusNormal"/>
        <w:numPr>
          <w:ilvl w:val="2"/>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Требования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Жалоба должна быть подписана </w:t>
      </w:r>
      <w:r w:rsidR="002976A7">
        <w:rPr>
          <w:rFonts w:ascii="Times New Roman" w:hAnsi="Times New Roman" w:cs="Times New Roman"/>
          <w:sz w:val="28"/>
          <w:szCs w:val="28"/>
        </w:rPr>
        <w:t>З</w:t>
      </w:r>
      <w:r w:rsidRPr="00E27EDE">
        <w:rPr>
          <w:rFonts w:ascii="Times New Roman" w:hAnsi="Times New Roman" w:cs="Times New Roman"/>
          <w:sz w:val="28"/>
          <w:szCs w:val="28"/>
        </w:rPr>
        <w:t xml:space="preserve">аявителем (его представителем). В случае подачи жалобы при личном обращении </w:t>
      </w:r>
      <w:r w:rsidR="002976A7">
        <w:rPr>
          <w:rFonts w:ascii="Times New Roman" w:hAnsi="Times New Roman" w:cs="Times New Roman"/>
          <w:sz w:val="28"/>
          <w:szCs w:val="28"/>
        </w:rPr>
        <w:t>З</w:t>
      </w:r>
      <w:r w:rsidRPr="00E27EDE">
        <w:rPr>
          <w:rFonts w:ascii="Times New Roman" w:hAnsi="Times New Roman" w:cs="Times New Roman"/>
          <w:sz w:val="28"/>
          <w:szCs w:val="28"/>
        </w:rPr>
        <w:t xml:space="preserve">аявитель (представитель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должен представить документ, удостоверяющий личность. </w:t>
      </w:r>
      <w:r w:rsidRPr="00E27EDE">
        <w:rPr>
          <w:rFonts w:ascii="Times New Roman" w:hAnsi="Times New Roman" w:cs="Times New Roman"/>
          <w:sz w:val="28"/>
          <w:szCs w:val="28"/>
        </w:rPr>
        <w:lastRenderedPageBreak/>
        <w:t xml:space="preserve">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 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w:t>
      </w:r>
      <w:r w:rsidR="00607FAF">
        <w:rPr>
          <w:rFonts w:ascii="Times New Roman" w:hAnsi="Times New Roman" w:cs="Times New Roman"/>
          <w:sz w:val="28"/>
          <w:szCs w:val="28"/>
        </w:rPr>
        <w:t>в том числе</w:t>
      </w:r>
      <w:r w:rsidRPr="00E27EDE">
        <w:rPr>
          <w:rFonts w:ascii="Times New Roman" w:hAnsi="Times New Roman" w:cs="Times New Roman"/>
          <w:sz w:val="28"/>
          <w:szCs w:val="28"/>
        </w:rPr>
        <w:t xml:space="preserve"> учредительными документами организации. Статус и полномочия законных представителей физического лица подтверждаются документами, предусмотренными</w:t>
      </w:r>
      <w:r w:rsidR="00607FAF">
        <w:rPr>
          <w:rFonts w:ascii="Times New Roman" w:hAnsi="Times New Roman" w:cs="Times New Roman"/>
          <w:sz w:val="28"/>
          <w:szCs w:val="28"/>
        </w:rPr>
        <w:t xml:space="preserve"> законодательством Российской Федерации</w:t>
      </w:r>
      <w:r w:rsidRPr="00E27EDE">
        <w:rPr>
          <w:rFonts w:ascii="Times New Roman" w:hAnsi="Times New Roman" w:cs="Times New Roman"/>
          <w:sz w:val="28"/>
          <w:szCs w:val="28"/>
        </w:rPr>
        <w:t>.</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Максимальный срок рассмотрения жалобы составляет 15 рабочих дней со дня ее регистрации.</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8E7313" w:rsidRPr="00E27EDE" w:rsidRDefault="00607FAF" w:rsidP="006B6B20">
      <w:pPr>
        <w:pStyle w:val="ConsPlusNormal"/>
        <w:numPr>
          <w:ilvl w:val="1"/>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принятом р</w:t>
      </w:r>
      <w:r w:rsidR="008E7313" w:rsidRPr="00E27EDE">
        <w:rPr>
          <w:rFonts w:ascii="Times New Roman" w:hAnsi="Times New Roman" w:cs="Times New Roman"/>
          <w:sz w:val="28"/>
          <w:szCs w:val="28"/>
        </w:rPr>
        <w:t>ешени</w:t>
      </w:r>
      <w:r>
        <w:rPr>
          <w:rFonts w:ascii="Times New Roman" w:hAnsi="Times New Roman" w:cs="Times New Roman"/>
          <w:sz w:val="28"/>
          <w:szCs w:val="28"/>
        </w:rPr>
        <w:t>и</w:t>
      </w:r>
      <w:r w:rsidR="008E7313" w:rsidRPr="00E27EDE">
        <w:rPr>
          <w:rFonts w:ascii="Times New Roman" w:hAnsi="Times New Roman" w:cs="Times New Roman"/>
          <w:sz w:val="28"/>
          <w:szCs w:val="28"/>
        </w:rPr>
        <w:t xml:space="preserve"> должно содержать:</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Наименование органа или организации, рассмотревших жалобу, должность, фамилию, имя, отчество (</w:t>
      </w:r>
      <w:r w:rsidR="00607FAF">
        <w:rPr>
          <w:rFonts w:ascii="Times New Roman" w:hAnsi="Times New Roman" w:cs="Times New Roman"/>
          <w:sz w:val="28"/>
          <w:szCs w:val="28"/>
        </w:rPr>
        <w:t xml:space="preserve">последнее - </w:t>
      </w:r>
      <w:r w:rsidRPr="00E27EDE">
        <w:rPr>
          <w:rFonts w:ascii="Times New Roman" w:hAnsi="Times New Roman" w:cs="Times New Roman"/>
          <w:sz w:val="28"/>
          <w:szCs w:val="28"/>
        </w:rPr>
        <w:t>при наличии) должностного лица, принявшего решение по жалобе.</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Фамилию, имя, отчество (</w:t>
      </w:r>
      <w:r w:rsidR="00607FAF">
        <w:rPr>
          <w:rFonts w:ascii="Times New Roman" w:hAnsi="Times New Roman" w:cs="Times New Roman"/>
          <w:sz w:val="28"/>
          <w:szCs w:val="28"/>
        </w:rPr>
        <w:t xml:space="preserve">последнее - </w:t>
      </w:r>
      <w:r w:rsidRPr="00E27EDE">
        <w:rPr>
          <w:rFonts w:ascii="Times New Roman" w:hAnsi="Times New Roman" w:cs="Times New Roman"/>
          <w:sz w:val="28"/>
          <w:szCs w:val="28"/>
        </w:rPr>
        <w:t xml:space="preserve">при наличии), сведения о месте жительства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 физического лица, в том числе зарегистрированного в качестве индивидуального предпринимателя, либо наименование, сведения о месте нахождения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 юридического лица.</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Фамилию, имя, отчество (</w:t>
      </w:r>
      <w:r w:rsidR="00607FAF">
        <w:rPr>
          <w:rFonts w:ascii="Times New Roman" w:hAnsi="Times New Roman" w:cs="Times New Roman"/>
          <w:sz w:val="28"/>
          <w:szCs w:val="28"/>
        </w:rPr>
        <w:t xml:space="preserve">последнее - </w:t>
      </w:r>
      <w:r w:rsidRPr="00E27EDE">
        <w:rPr>
          <w:rFonts w:ascii="Times New Roman" w:hAnsi="Times New Roman" w:cs="Times New Roman"/>
          <w:sz w:val="28"/>
          <w:szCs w:val="28"/>
        </w:rPr>
        <w:t xml:space="preserve">при наличии), сведения о месте жительства представителя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подавшего жалобу от имени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Способ подачи и дату регистрации жалобы, ее регистрационный номер.</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Предмет жалобы (сведения об обжалуемых решениях, действиях, бездействии).</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Правовые основания для принятия решения по жалобе со ссылкой на подлежащие применению нормативные правовые акты Российской Федерации.</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Принятое по жалобе решение (вывод об удовлетворении жалобы или об отказе в ее удовлетворении).</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Меры по устранению выявленных нарушений и сроки их выполнения (в случае удовлетворения жалобы).</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Порядок обжалования решения.</w:t>
      </w:r>
    </w:p>
    <w:p w:rsidR="008E7313"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Подпись уполномоченного должностного лица.</w:t>
      </w:r>
    </w:p>
    <w:p w:rsidR="00607FAF" w:rsidRPr="00E27EDE" w:rsidRDefault="00607FAF" w:rsidP="006B6B20">
      <w:pPr>
        <w:pStyle w:val="ConsPlusNormal"/>
        <w:numPr>
          <w:ilvl w:val="2"/>
          <w:numId w:val="15"/>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Иная необходимая информация.</w:t>
      </w:r>
    </w:p>
    <w:p w:rsidR="008E7313" w:rsidRPr="00E27EDE" w:rsidRDefault="00607FAF" w:rsidP="006B6B20">
      <w:pPr>
        <w:pStyle w:val="ConsPlusNormal"/>
        <w:numPr>
          <w:ilvl w:val="1"/>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принятом р</w:t>
      </w:r>
      <w:r w:rsidR="008E7313" w:rsidRPr="00E27EDE">
        <w:rPr>
          <w:rFonts w:ascii="Times New Roman" w:hAnsi="Times New Roman" w:cs="Times New Roman"/>
          <w:sz w:val="28"/>
          <w:szCs w:val="28"/>
        </w:rPr>
        <w:t>ешени</w:t>
      </w:r>
      <w:r>
        <w:rPr>
          <w:rFonts w:ascii="Times New Roman" w:hAnsi="Times New Roman" w:cs="Times New Roman"/>
          <w:sz w:val="28"/>
          <w:szCs w:val="28"/>
        </w:rPr>
        <w:t>и</w:t>
      </w:r>
      <w:r w:rsidR="008E7313" w:rsidRPr="00E27EDE">
        <w:rPr>
          <w:rFonts w:ascii="Times New Roman" w:hAnsi="Times New Roman" w:cs="Times New Roman"/>
          <w:sz w:val="28"/>
          <w:szCs w:val="28"/>
        </w:rPr>
        <w:t xml:space="preserve"> оформляется в письменном виде с использованием официальных бланков.</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К числу указываемых в </w:t>
      </w:r>
      <w:r w:rsidR="000372BC">
        <w:rPr>
          <w:rFonts w:ascii="Times New Roman" w:hAnsi="Times New Roman" w:cs="Times New Roman"/>
          <w:sz w:val="28"/>
          <w:szCs w:val="28"/>
        </w:rPr>
        <w:t>уведомлении</w:t>
      </w:r>
      <w:r w:rsidR="00B678C7">
        <w:rPr>
          <w:rFonts w:ascii="Times New Roman" w:hAnsi="Times New Roman" w:cs="Times New Roman"/>
          <w:sz w:val="28"/>
          <w:szCs w:val="28"/>
        </w:rPr>
        <w:t xml:space="preserve"> </w:t>
      </w:r>
      <w:r w:rsidR="000372BC">
        <w:rPr>
          <w:rFonts w:ascii="Times New Roman" w:hAnsi="Times New Roman" w:cs="Times New Roman"/>
          <w:sz w:val="28"/>
          <w:szCs w:val="28"/>
        </w:rPr>
        <w:t xml:space="preserve">о </w:t>
      </w:r>
      <w:r w:rsidRPr="00E27EDE">
        <w:rPr>
          <w:rFonts w:ascii="Times New Roman" w:hAnsi="Times New Roman" w:cs="Times New Roman"/>
          <w:sz w:val="28"/>
          <w:szCs w:val="28"/>
        </w:rPr>
        <w:t>мер</w:t>
      </w:r>
      <w:r w:rsidR="000372BC">
        <w:rPr>
          <w:rFonts w:ascii="Times New Roman" w:hAnsi="Times New Roman" w:cs="Times New Roman"/>
          <w:sz w:val="28"/>
          <w:szCs w:val="28"/>
        </w:rPr>
        <w:t>ах</w:t>
      </w:r>
      <w:r w:rsidRPr="00E27EDE">
        <w:rPr>
          <w:rFonts w:ascii="Times New Roman" w:hAnsi="Times New Roman" w:cs="Times New Roman"/>
          <w:sz w:val="28"/>
          <w:szCs w:val="28"/>
        </w:rPr>
        <w:t xml:space="preserve"> по устранению выявленных нарушений </w:t>
      </w:r>
      <w:r w:rsidR="000372BC">
        <w:rPr>
          <w:rFonts w:ascii="Times New Roman" w:hAnsi="Times New Roman" w:cs="Times New Roman"/>
          <w:sz w:val="28"/>
          <w:szCs w:val="28"/>
        </w:rPr>
        <w:t>указываются</w:t>
      </w:r>
      <w:r w:rsidRPr="00E27EDE">
        <w:rPr>
          <w:rFonts w:ascii="Times New Roman" w:hAnsi="Times New Roman" w:cs="Times New Roman"/>
          <w:sz w:val="28"/>
          <w:szCs w:val="28"/>
        </w:rPr>
        <w:t>:</w:t>
      </w:r>
    </w:p>
    <w:p w:rsidR="008E7313" w:rsidRPr="00E27EDE" w:rsidRDefault="008E7313" w:rsidP="006B6B20">
      <w:pPr>
        <w:pStyle w:val="ConsPlusNormal"/>
        <w:numPr>
          <w:ilvl w:val="2"/>
          <w:numId w:val="15"/>
        </w:numPr>
        <w:tabs>
          <w:tab w:val="left" w:pos="1560"/>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Отмена ранее принятых решений (полностью или в части).</w:t>
      </w:r>
    </w:p>
    <w:p w:rsidR="008E7313" w:rsidRPr="00E27EDE" w:rsidRDefault="008E7313" w:rsidP="006B6B20">
      <w:pPr>
        <w:pStyle w:val="ConsPlusNormal"/>
        <w:numPr>
          <w:ilvl w:val="2"/>
          <w:numId w:val="15"/>
        </w:numPr>
        <w:tabs>
          <w:tab w:val="left" w:pos="1560"/>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Обеспечение приема и регистрации за</w:t>
      </w:r>
      <w:r w:rsidR="002976A7">
        <w:rPr>
          <w:rFonts w:ascii="Times New Roman" w:hAnsi="Times New Roman" w:cs="Times New Roman"/>
          <w:sz w:val="28"/>
          <w:szCs w:val="28"/>
        </w:rPr>
        <w:t>явления</w:t>
      </w:r>
      <w:r w:rsidRPr="00E27EDE">
        <w:rPr>
          <w:rFonts w:ascii="Times New Roman" w:hAnsi="Times New Roman" w:cs="Times New Roman"/>
          <w:sz w:val="28"/>
          <w:szCs w:val="28"/>
        </w:rPr>
        <w:t>.</w:t>
      </w:r>
    </w:p>
    <w:p w:rsidR="008E7313" w:rsidRPr="00E27EDE" w:rsidRDefault="008E7313" w:rsidP="006B6B20">
      <w:pPr>
        <w:pStyle w:val="ConsPlusNormal"/>
        <w:numPr>
          <w:ilvl w:val="2"/>
          <w:numId w:val="15"/>
        </w:numPr>
        <w:tabs>
          <w:tab w:val="left" w:pos="1560"/>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Исправление опечаток, допущенных в документах, выданных в </w:t>
      </w:r>
      <w:r w:rsidRPr="00E27EDE">
        <w:rPr>
          <w:rFonts w:ascii="Times New Roman" w:hAnsi="Times New Roman" w:cs="Times New Roman"/>
          <w:sz w:val="28"/>
          <w:szCs w:val="28"/>
        </w:rPr>
        <w:lastRenderedPageBreak/>
        <w:t>результате предоставления</w:t>
      </w:r>
      <w:r w:rsidR="00B678C7">
        <w:rPr>
          <w:rFonts w:ascii="Times New Roman" w:hAnsi="Times New Roman" w:cs="Times New Roman"/>
          <w:sz w:val="28"/>
          <w:szCs w:val="28"/>
        </w:rPr>
        <w:t xml:space="preserve"> </w:t>
      </w:r>
      <w:r w:rsidRPr="00E27EDE">
        <w:rPr>
          <w:rFonts w:ascii="Times New Roman" w:hAnsi="Times New Roman" w:cs="Times New Roman"/>
          <w:sz w:val="28"/>
          <w:szCs w:val="28"/>
        </w:rPr>
        <w:t>услуги.</w:t>
      </w:r>
    </w:p>
    <w:p w:rsidR="008E7313" w:rsidRPr="00E27EDE" w:rsidRDefault="008E7313" w:rsidP="006B6B20">
      <w:pPr>
        <w:pStyle w:val="ConsPlusNormal"/>
        <w:numPr>
          <w:ilvl w:val="1"/>
          <w:numId w:val="15"/>
        </w:numPr>
        <w:tabs>
          <w:tab w:val="left" w:pos="1560"/>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Орган или организация, уполномоченные на рассмотрение жалобы, отказывают в ее удовлетворении в случаях:</w:t>
      </w:r>
    </w:p>
    <w:p w:rsidR="008E7313" w:rsidRPr="00E27EDE" w:rsidRDefault="008E7313" w:rsidP="006B6B20">
      <w:pPr>
        <w:pStyle w:val="ConsPlusNormal"/>
        <w:numPr>
          <w:ilvl w:val="2"/>
          <w:numId w:val="15"/>
        </w:numPr>
        <w:tabs>
          <w:tab w:val="left" w:pos="1560"/>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Признания обжалуемых решений и (или) действий (бездействия) законными, не нарушающими прав и свобод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w:t>
      </w:r>
    </w:p>
    <w:p w:rsidR="008E7313" w:rsidRPr="000372BC" w:rsidRDefault="000372BC" w:rsidP="006B6B20">
      <w:pPr>
        <w:pStyle w:val="ConsPlusNormal"/>
        <w:numPr>
          <w:ilvl w:val="2"/>
          <w:numId w:val="15"/>
        </w:numPr>
        <w:tabs>
          <w:tab w:val="left" w:pos="1560"/>
        </w:tabs>
        <w:ind w:left="0" w:firstLine="709"/>
        <w:jc w:val="both"/>
        <w:rPr>
          <w:rFonts w:ascii="Times New Roman" w:hAnsi="Times New Roman" w:cs="Times New Roman"/>
          <w:sz w:val="28"/>
          <w:szCs w:val="28"/>
        </w:rPr>
      </w:pPr>
      <w:r w:rsidRPr="000372BC">
        <w:rPr>
          <w:rFonts w:ascii="Times New Roman" w:hAnsi="Times New Roman" w:cs="Times New Roman"/>
          <w:sz w:val="28"/>
          <w:szCs w:val="28"/>
        </w:rPr>
        <w:t>Наличия</w:t>
      </w:r>
      <w:r>
        <w:rPr>
          <w:rFonts w:ascii="Times New Roman" w:hAnsi="Times New Roman" w:cs="Times New Roman"/>
          <w:sz w:val="28"/>
          <w:szCs w:val="28"/>
        </w:rPr>
        <w:t xml:space="preserve"> в</w:t>
      </w:r>
      <w:r w:rsidR="008E7313" w:rsidRPr="000372BC">
        <w:rPr>
          <w:rFonts w:ascii="Times New Roman" w:hAnsi="Times New Roman" w:cs="Times New Roman"/>
          <w:sz w:val="28"/>
          <w:szCs w:val="28"/>
        </w:rPr>
        <w:t xml:space="preserve">ступившего в законную силу решения суда по жалобе </w:t>
      </w:r>
      <w:r w:rsidR="00CD08D6" w:rsidRPr="000372BC">
        <w:rPr>
          <w:rFonts w:ascii="Times New Roman" w:hAnsi="Times New Roman" w:cs="Times New Roman"/>
          <w:sz w:val="28"/>
          <w:szCs w:val="28"/>
        </w:rPr>
        <w:t>Заявителя</w:t>
      </w:r>
      <w:r w:rsidR="008E7313" w:rsidRPr="000372BC">
        <w:rPr>
          <w:rFonts w:ascii="Times New Roman" w:hAnsi="Times New Roman" w:cs="Times New Roman"/>
          <w:sz w:val="28"/>
          <w:szCs w:val="28"/>
        </w:rPr>
        <w:t xml:space="preserve"> с </w:t>
      </w:r>
      <w:r w:rsidRPr="000372BC">
        <w:rPr>
          <w:rFonts w:ascii="Times New Roman" w:hAnsi="Times New Roman" w:cs="Times New Roman"/>
          <w:sz w:val="28"/>
          <w:szCs w:val="28"/>
        </w:rPr>
        <w:t>аналогичным содержанием</w:t>
      </w:r>
      <w:r w:rsidR="008E7313" w:rsidRPr="000372BC">
        <w:rPr>
          <w:rFonts w:ascii="Times New Roman" w:hAnsi="Times New Roman" w:cs="Times New Roman"/>
          <w:sz w:val="28"/>
          <w:szCs w:val="28"/>
        </w:rPr>
        <w:t>.</w:t>
      </w:r>
    </w:p>
    <w:p w:rsidR="008E7313" w:rsidRPr="00E27EDE" w:rsidRDefault="000372BC" w:rsidP="006B6B20">
      <w:pPr>
        <w:pStyle w:val="ConsPlusNormal"/>
        <w:numPr>
          <w:ilvl w:val="2"/>
          <w:numId w:val="15"/>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Наличия р</w:t>
      </w:r>
      <w:r w:rsidR="008E7313" w:rsidRPr="00E27EDE">
        <w:rPr>
          <w:rFonts w:ascii="Times New Roman" w:hAnsi="Times New Roman" w:cs="Times New Roman"/>
          <w:sz w:val="28"/>
          <w:szCs w:val="28"/>
        </w:rPr>
        <w:t xml:space="preserve">ешения по жалобе, принятого ранее в досудебном (внесудебном) порядке в отношении того же </w:t>
      </w:r>
      <w:r w:rsidR="00CD08D6">
        <w:rPr>
          <w:rFonts w:ascii="Times New Roman" w:hAnsi="Times New Roman" w:cs="Times New Roman"/>
          <w:sz w:val="28"/>
          <w:szCs w:val="28"/>
        </w:rPr>
        <w:t>Заявителя</w:t>
      </w:r>
      <w:r w:rsidR="008E7313" w:rsidRPr="00E27EDE">
        <w:rPr>
          <w:rFonts w:ascii="Times New Roman" w:hAnsi="Times New Roman" w:cs="Times New Roman"/>
          <w:sz w:val="28"/>
          <w:szCs w:val="28"/>
        </w:rPr>
        <w:t xml:space="preserve"> и по тому же предмету жалобы (за исключением случаев обжалования ранее принятых решений в вышестоящий орган).</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Жалоба подлежит оставлению без ответа по существу в случаях:</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должностных лиц, а также членов их семей.</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Если текст жалобы (его часть), фамилия,</w:t>
      </w:r>
      <w:r w:rsidR="000372BC">
        <w:rPr>
          <w:rFonts w:ascii="Times New Roman" w:hAnsi="Times New Roman" w:cs="Times New Roman"/>
          <w:sz w:val="28"/>
          <w:szCs w:val="28"/>
        </w:rPr>
        <w:t xml:space="preserve"> имя, отчество (последнее – при наличии),</w:t>
      </w:r>
      <w:r w:rsidRPr="00E27EDE">
        <w:rPr>
          <w:rFonts w:ascii="Times New Roman" w:hAnsi="Times New Roman" w:cs="Times New Roman"/>
          <w:sz w:val="28"/>
          <w:szCs w:val="28"/>
        </w:rPr>
        <w:t xml:space="preserve"> почтовый адрес и адрес электронной почты не поддаются прочтению.</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Если в жалобе не указаны </w:t>
      </w:r>
      <w:r w:rsidR="0016319F">
        <w:rPr>
          <w:rFonts w:ascii="Times New Roman" w:hAnsi="Times New Roman" w:cs="Times New Roman"/>
          <w:sz w:val="28"/>
          <w:szCs w:val="28"/>
        </w:rPr>
        <w:t>сведения, перечисленные в п. 8.11.1 и 8.11.2, а также</w:t>
      </w:r>
      <w:r w:rsidRPr="00E27EDE">
        <w:rPr>
          <w:rFonts w:ascii="Times New Roman" w:hAnsi="Times New Roman" w:cs="Times New Roman"/>
          <w:sz w:val="28"/>
          <w:szCs w:val="28"/>
        </w:rPr>
        <w:t xml:space="preserve"> почтовый адрес и адрес электронной почты, по которым должен быть направлен ответ.</w:t>
      </w:r>
    </w:p>
    <w:p w:rsidR="008E7313" w:rsidRPr="00E27EDE" w:rsidRDefault="008E7313" w:rsidP="006B6B20">
      <w:pPr>
        <w:pStyle w:val="ConsPlusNormal"/>
        <w:numPr>
          <w:ilvl w:val="2"/>
          <w:numId w:val="15"/>
        </w:numPr>
        <w:tabs>
          <w:tab w:val="left" w:pos="1701"/>
        </w:tabs>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Если в орган или организацию, уполномоченные на рассмотрение жалобы, поступило </w:t>
      </w:r>
      <w:r w:rsidR="0016319F">
        <w:rPr>
          <w:rFonts w:ascii="Times New Roman" w:hAnsi="Times New Roman" w:cs="Times New Roman"/>
          <w:sz w:val="28"/>
          <w:szCs w:val="28"/>
        </w:rPr>
        <w:t>обращение</w:t>
      </w:r>
      <w:r w:rsidR="00B678C7">
        <w:rPr>
          <w:rFonts w:ascii="Times New Roman" w:hAnsi="Times New Roman" w:cs="Times New Roman"/>
          <w:sz w:val="28"/>
          <w:szCs w:val="28"/>
        </w:rPr>
        <w:t xml:space="preserve">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(представителя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об отзыве жалобы до вынесения решения по жалобе.</w:t>
      </w:r>
    </w:p>
    <w:p w:rsidR="008E7313" w:rsidRPr="00E27EDE" w:rsidRDefault="0016319F" w:rsidP="006B6B20">
      <w:pPr>
        <w:pStyle w:val="ConsPlusNormal"/>
        <w:numPr>
          <w:ilvl w:val="1"/>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w:t>
      </w:r>
      <w:r w:rsidR="008E7313" w:rsidRPr="00E27EDE">
        <w:rPr>
          <w:rFonts w:ascii="Times New Roman" w:hAnsi="Times New Roman" w:cs="Times New Roman"/>
          <w:sz w:val="28"/>
          <w:szCs w:val="28"/>
        </w:rPr>
        <w:t xml:space="preserve"> об удовлетворении жалобы или об отказе в удовлетворении жалобы направляется </w:t>
      </w:r>
      <w:r w:rsidR="00CD08D6">
        <w:rPr>
          <w:rFonts w:ascii="Times New Roman" w:hAnsi="Times New Roman" w:cs="Times New Roman"/>
          <w:sz w:val="28"/>
          <w:szCs w:val="28"/>
        </w:rPr>
        <w:t>Заявителю</w:t>
      </w:r>
      <w:r w:rsidR="008E7313" w:rsidRPr="00E27EDE">
        <w:rPr>
          <w:rFonts w:ascii="Times New Roman" w:hAnsi="Times New Roman" w:cs="Times New Roman"/>
          <w:sz w:val="28"/>
          <w:szCs w:val="28"/>
        </w:rPr>
        <w:t xml:space="preserve"> (представителю </w:t>
      </w:r>
      <w:r w:rsidR="00CD08D6">
        <w:rPr>
          <w:rFonts w:ascii="Times New Roman" w:hAnsi="Times New Roman" w:cs="Times New Roman"/>
          <w:sz w:val="28"/>
          <w:szCs w:val="28"/>
        </w:rPr>
        <w:t>Заявителя</w:t>
      </w:r>
      <w:r w:rsidR="008E7313" w:rsidRPr="00E27EDE">
        <w:rPr>
          <w:rFonts w:ascii="Times New Roman" w:hAnsi="Times New Roman" w:cs="Times New Roman"/>
          <w:sz w:val="28"/>
          <w:szCs w:val="28"/>
        </w:rPr>
        <w:t xml:space="preserve">) по почтовому адресу, указанному в жалобе. По желанию </w:t>
      </w:r>
      <w:r w:rsidR="00CD08D6">
        <w:rPr>
          <w:rFonts w:ascii="Times New Roman" w:hAnsi="Times New Roman" w:cs="Times New Roman"/>
          <w:sz w:val="28"/>
          <w:szCs w:val="28"/>
        </w:rPr>
        <w:t>Заявителя</w:t>
      </w:r>
      <w:r w:rsidR="00B678C7">
        <w:rPr>
          <w:rFonts w:ascii="Times New Roman" w:hAnsi="Times New Roman" w:cs="Times New Roman"/>
          <w:sz w:val="28"/>
          <w:szCs w:val="28"/>
        </w:rPr>
        <w:t xml:space="preserve"> </w:t>
      </w:r>
      <w:r>
        <w:rPr>
          <w:rFonts w:ascii="Times New Roman" w:hAnsi="Times New Roman" w:cs="Times New Roman"/>
          <w:sz w:val="28"/>
          <w:szCs w:val="28"/>
        </w:rPr>
        <w:t>уведомление</w:t>
      </w:r>
      <w:r w:rsidR="008E7313" w:rsidRPr="00E27EDE">
        <w:rPr>
          <w:rFonts w:ascii="Times New Roman" w:hAnsi="Times New Roman" w:cs="Times New Roman"/>
          <w:sz w:val="28"/>
          <w:szCs w:val="28"/>
        </w:rPr>
        <w:t xml:space="preserve"> также направляется на указанный в жалобе адрес электронной почты. </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В случае оставления жалобы без ответа по существу </w:t>
      </w:r>
      <w:r w:rsidR="00CD08D6">
        <w:rPr>
          <w:rFonts w:ascii="Times New Roman" w:hAnsi="Times New Roman" w:cs="Times New Roman"/>
          <w:sz w:val="28"/>
          <w:szCs w:val="28"/>
        </w:rPr>
        <w:t>Заявителю</w:t>
      </w:r>
      <w:r w:rsidR="0016319F">
        <w:rPr>
          <w:rFonts w:ascii="Times New Roman" w:hAnsi="Times New Roman" w:cs="Times New Roman"/>
          <w:sz w:val="28"/>
          <w:szCs w:val="28"/>
        </w:rPr>
        <w:t xml:space="preserve"> (</w:t>
      </w:r>
      <w:r w:rsidRPr="00E27EDE">
        <w:rPr>
          <w:rFonts w:ascii="Times New Roman" w:hAnsi="Times New Roman" w:cs="Times New Roman"/>
          <w:sz w:val="28"/>
          <w:szCs w:val="28"/>
        </w:rPr>
        <w:t>представителю</w:t>
      </w:r>
      <w:r w:rsidR="0016319F">
        <w:rPr>
          <w:rFonts w:ascii="Times New Roman" w:hAnsi="Times New Roman" w:cs="Times New Roman"/>
          <w:sz w:val="28"/>
          <w:szCs w:val="28"/>
        </w:rPr>
        <w:t xml:space="preserve"> Заявителя</w:t>
      </w:r>
      <w:r w:rsidRPr="00E27EDE">
        <w:rPr>
          <w:rFonts w:ascii="Times New Roman" w:hAnsi="Times New Roman" w:cs="Times New Roman"/>
          <w:sz w:val="28"/>
          <w:szCs w:val="28"/>
        </w:rPr>
        <w:t>)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8E7313" w:rsidRPr="00E27EDE"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Жалоба, поданная с нарушением правил о компетенции, направляется в орган, уполномоченный на рассмотрение жалобы, с одновременным письменным уведомлением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(представителя</w:t>
      </w:r>
      <w:r w:rsidR="0016319F">
        <w:rPr>
          <w:rFonts w:ascii="Times New Roman" w:hAnsi="Times New Roman" w:cs="Times New Roman"/>
          <w:sz w:val="28"/>
          <w:szCs w:val="28"/>
        </w:rPr>
        <w:t xml:space="preserve"> Заявителя</w:t>
      </w:r>
      <w:r w:rsidRPr="00E27EDE">
        <w:rPr>
          <w:rFonts w:ascii="Times New Roman" w:hAnsi="Times New Roman" w:cs="Times New Roman"/>
          <w:sz w:val="28"/>
          <w:szCs w:val="28"/>
        </w:rPr>
        <w:t xml:space="preserve">)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w:t>
      </w:r>
      <w:r w:rsidR="0016319F">
        <w:rPr>
          <w:rFonts w:ascii="Times New Roman" w:hAnsi="Times New Roman" w:cs="Times New Roman"/>
          <w:sz w:val="28"/>
          <w:szCs w:val="28"/>
        </w:rPr>
        <w:t xml:space="preserve">уведомления о принятом решении </w:t>
      </w:r>
      <w:r w:rsidRPr="00E27EDE">
        <w:rPr>
          <w:rFonts w:ascii="Times New Roman" w:hAnsi="Times New Roman" w:cs="Times New Roman"/>
          <w:sz w:val="28"/>
          <w:szCs w:val="28"/>
        </w:rPr>
        <w:t>по жалобе.</w:t>
      </w:r>
    </w:p>
    <w:p w:rsidR="00676C04" w:rsidRPr="00676C04" w:rsidRDefault="008E7313" w:rsidP="006B6B20">
      <w:pPr>
        <w:pStyle w:val="ConsPlusNormal"/>
        <w:numPr>
          <w:ilvl w:val="1"/>
          <w:numId w:val="15"/>
        </w:numPr>
        <w:ind w:left="0" w:firstLine="709"/>
        <w:jc w:val="both"/>
        <w:rPr>
          <w:rFonts w:ascii="Times New Roman" w:hAnsi="Times New Roman" w:cs="Times New Roman"/>
          <w:sz w:val="28"/>
          <w:szCs w:val="28"/>
        </w:rPr>
      </w:pPr>
      <w:r w:rsidRPr="00E27EDE">
        <w:rPr>
          <w:rFonts w:ascii="Times New Roman" w:hAnsi="Times New Roman" w:cs="Times New Roman"/>
          <w:sz w:val="28"/>
          <w:szCs w:val="28"/>
        </w:rPr>
        <w:t xml:space="preserve">Подача жалобы в досудебном (внесудебном) порядке не исключает права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(представителя </w:t>
      </w:r>
      <w:r w:rsidR="00CD08D6">
        <w:rPr>
          <w:rFonts w:ascii="Times New Roman" w:hAnsi="Times New Roman" w:cs="Times New Roman"/>
          <w:sz w:val="28"/>
          <w:szCs w:val="28"/>
        </w:rPr>
        <w:t>Заявителя</w:t>
      </w:r>
      <w:r w:rsidRPr="00E27EDE">
        <w:rPr>
          <w:rFonts w:ascii="Times New Roman" w:hAnsi="Times New Roman" w:cs="Times New Roman"/>
          <w:sz w:val="28"/>
          <w:szCs w:val="28"/>
        </w:rPr>
        <w:t xml:space="preserve">) на одновременную или </w:t>
      </w:r>
      <w:r w:rsidR="0016319F">
        <w:rPr>
          <w:rFonts w:ascii="Times New Roman" w:hAnsi="Times New Roman" w:cs="Times New Roman"/>
          <w:sz w:val="28"/>
          <w:szCs w:val="28"/>
        </w:rPr>
        <w:t xml:space="preserve">последующую подачу жалобы в суд, </w:t>
      </w:r>
      <w:r w:rsidR="00E559AB">
        <w:rPr>
          <w:rFonts w:ascii="Times New Roman" w:hAnsi="Times New Roman" w:cs="Times New Roman"/>
          <w:sz w:val="28"/>
          <w:szCs w:val="28"/>
        </w:rPr>
        <w:t>в случаях,</w:t>
      </w:r>
      <w:r w:rsidR="0016319F">
        <w:rPr>
          <w:rFonts w:ascii="Times New Roman" w:hAnsi="Times New Roman" w:cs="Times New Roman"/>
          <w:sz w:val="28"/>
          <w:szCs w:val="28"/>
        </w:rPr>
        <w:t xml:space="preserve"> прямо предусмотренных статьей 49 Градостроительного кодекса РФ.</w:t>
      </w:r>
    </w:p>
    <w:sectPr w:rsidR="00676C04" w:rsidRPr="00676C04" w:rsidSect="000249EA">
      <w:headerReference w:type="default" r:id="rId14"/>
      <w:pgSz w:w="11906" w:h="16838"/>
      <w:pgMar w:top="851" w:right="851"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CD" w:rsidRDefault="008023CD" w:rsidP="00583F4E">
      <w:pPr>
        <w:spacing w:after="0" w:line="240" w:lineRule="auto"/>
      </w:pPr>
      <w:r>
        <w:separator/>
      </w:r>
    </w:p>
  </w:endnote>
  <w:endnote w:type="continuationSeparator" w:id="0">
    <w:p w:rsidR="008023CD" w:rsidRDefault="008023CD" w:rsidP="0058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CD" w:rsidRDefault="008023CD" w:rsidP="00583F4E">
      <w:pPr>
        <w:spacing w:after="0" w:line="240" w:lineRule="auto"/>
      </w:pPr>
      <w:r>
        <w:separator/>
      </w:r>
    </w:p>
  </w:footnote>
  <w:footnote w:type="continuationSeparator" w:id="0">
    <w:p w:rsidR="008023CD" w:rsidRDefault="008023CD" w:rsidP="00583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01957"/>
      <w:docPartObj>
        <w:docPartGallery w:val="Page Numbers (Top of Page)"/>
        <w:docPartUnique/>
      </w:docPartObj>
    </w:sdtPr>
    <w:sdtEndPr/>
    <w:sdtContent>
      <w:p w:rsidR="001134B1" w:rsidRDefault="001134B1">
        <w:pPr>
          <w:pStyle w:val="a4"/>
          <w:jc w:val="center"/>
        </w:pPr>
        <w:r>
          <w:fldChar w:fldCharType="begin"/>
        </w:r>
        <w:r>
          <w:instrText>PAGE   \* MERGEFORMAT</w:instrText>
        </w:r>
        <w:r>
          <w:fldChar w:fldCharType="separate"/>
        </w:r>
        <w:r w:rsidR="00321BE8">
          <w:rPr>
            <w:noProof/>
          </w:rPr>
          <w:t>2</w:t>
        </w:r>
        <w:r>
          <w:rPr>
            <w:noProof/>
          </w:rPr>
          <w:fldChar w:fldCharType="end"/>
        </w:r>
      </w:p>
    </w:sdtContent>
  </w:sdt>
  <w:p w:rsidR="001134B1" w:rsidRDefault="001134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662"/>
    <w:multiLevelType w:val="multilevel"/>
    <w:tmpl w:val="DD6AA618"/>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238139A0"/>
    <w:multiLevelType w:val="multilevel"/>
    <w:tmpl w:val="BA802F2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F587C98"/>
    <w:multiLevelType w:val="multilevel"/>
    <w:tmpl w:val="31E81A0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2110BF"/>
    <w:multiLevelType w:val="multilevel"/>
    <w:tmpl w:val="667ABCCE"/>
    <w:lvl w:ilvl="0">
      <w:start w:val="2"/>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391221FB"/>
    <w:multiLevelType w:val="hybridMultilevel"/>
    <w:tmpl w:val="8E9A1F76"/>
    <w:lvl w:ilvl="0" w:tplc="99783C3E">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3664F"/>
    <w:multiLevelType w:val="multilevel"/>
    <w:tmpl w:val="230CF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106C2"/>
    <w:multiLevelType w:val="multilevel"/>
    <w:tmpl w:val="4F3E8D66"/>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2B95008"/>
    <w:multiLevelType w:val="multilevel"/>
    <w:tmpl w:val="F8569A8A"/>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2CA68AF"/>
    <w:multiLevelType w:val="multilevel"/>
    <w:tmpl w:val="9AEC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5840AD"/>
    <w:multiLevelType w:val="multilevel"/>
    <w:tmpl w:val="EE32812E"/>
    <w:lvl w:ilvl="0">
      <w:start w:val="2"/>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4405"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768725C"/>
    <w:multiLevelType w:val="multilevel"/>
    <w:tmpl w:val="C9E85F06"/>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B683F6F"/>
    <w:multiLevelType w:val="multilevel"/>
    <w:tmpl w:val="879C0E50"/>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CB65B97"/>
    <w:multiLevelType w:val="multilevel"/>
    <w:tmpl w:val="F1B2F742"/>
    <w:lvl w:ilvl="0">
      <w:start w:val="2"/>
      <w:numFmt w:val="decimal"/>
      <w:lvlText w:val="%1."/>
      <w:lvlJc w:val="left"/>
      <w:pPr>
        <w:ind w:left="675" w:hanging="675"/>
      </w:pPr>
      <w:rPr>
        <w:rFonts w:hint="default"/>
      </w:rPr>
    </w:lvl>
    <w:lvl w:ilvl="1">
      <w:start w:val="6"/>
      <w:numFmt w:val="decimal"/>
      <w:lvlText w:val="%1.%2."/>
      <w:lvlJc w:val="left"/>
      <w:pPr>
        <w:ind w:left="1364" w:hanging="720"/>
      </w:pPr>
      <w:rPr>
        <w:rFonts w:hint="default"/>
      </w:rPr>
    </w:lvl>
    <w:lvl w:ilvl="2">
      <w:start w:val="6"/>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3">
    <w:nsid w:val="6EC30F17"/>
    <w:multiLevelType w:val="multilevel"/>
    <w:tmpl w:val="248699A8"/>
    <w:lvl w:ilvl="0">
      <w:start w:val="3"/>
      <w:numFmt w:val="decimal"/>
      <w:lvlText w:val="%1."/>
      <w:lvlJc w:val="left"/>
      <w:pPr>
        <w:ind w:left="675" w:hanging="675"/>
      </w:pPr>
      <w:rPr>
        <w:rFonts w:hint="default"/>
      </w:rPr>
    </w:lvl>
    <w:lvl w:ilvl="1">
      <w:start w:val="3"/>
      <w:numFmt w:val="decimal"/>
      <w:lvlText w:val="5.%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75254A3"/>
    <w:multiLevelType w:val="multilevel"/>
    <w:tmpl w:val="81507FA6"/>
    <w:lvl w:ilvl="0">
      <w:start w:val="3"/>
      <w:numFmt w:val="decimal"/>
      <w:lvlText w:val="%1."/>
      <w:lvlJc w:val="left"/>
      <w:pPr>
        <w:ind w:left="675" w:hanging="675"/>
      </w:pPr>
      <w:rPr>
        <w:rFonts w:hint="default"/>
      </w:rPr>
    </w:lvl>
    <w:lvl w:ilvl="1">
      <w:start w:val="1"/>
      <w:numFmt w:val="decimal"/>
      <w:lvlText w:val="%1.%2."/>
      <w:lvlJc w:val="left"/>
      <w:pPr>
        <w:ind w:left="993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78D27172"/>
    <w:multiLevelType w:val="multilevel"/>
    <w:tmpl w:val="CDF850A6"/>
    <w:lvl w:ilvl="0">
      <w:start w:val="2"/>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8"/>
  </w:num>
  <w:num w:numId="3">
    <w:abstractNumId w:val="5"/>
  </w:num>
  <w:num w:numId="4">
    <w:abstractNumId w:val="10"/>
  </w:num>
  <w:num w:numId="5">
    <w:abstractNumId w:val="7"/>
  </w:num>
  <w:num w:numId="6">
    <w:abstractNumId w:val="9"/>
  </w:num>
  <w:num w:numId="7">
    <w:abstractNumId w:val="2"/>
  </w:num>
  <w:num w:numId="8">
    <w:abstractNumId w:val="14"/>
  </w:num>
  <w:num w:numId="9">
    <w:abstractNumId w:val="15"/>
  </w:num>
  <w:num w:numId="10">
    <w:abstractNumId w:val="3"/>
  </w:num>
  <w:num w:numId="11">
    <w:abstractNumId w:val="12"/>
  </w:num>
  <w:num w:numId="12">
    <w:abstractNumId w:val="11"/>
  </w:num>
  <w:num w:numId="13">
    <w:abstractNumId w:val="13"/>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313"/>
    <w:rsid w:val="00000EF6"/>
    <w:rsid w:val="000011AC"/>
    <w:rsid w:val="00001A58"/>
    <w:rsid w:val="00002494"/>
    <w:rsid w:val="000051D3"/>
    <w:rsid w:val="000072D1"/>
    <w:rsid w:val="000072DB"/>
    <w:rsid w:val="00007EBC"/>
    <w:rsid w:val="00012619"/>
    <w:rsid w:val="00013112"/>
    <w:rsid w:val="0001468B"/>
    <w:rsid w:val="000161DB"/>
    <w:rsid w:val="00016E70"/>
    <w:rsid w:val="00017733"/>
    <w:rsid w:val="00021741"/>
    <w:rsid w:val="0002466A"/>
    <w:rsid w:val="000249EA"/>
    <w:rsid w:val="00026FE4"/>
    <w:rsid w:val="00031179"/>
    <w:rsid w:val="0003716C"/>
    <w:rsid w:val="000372BC"/>
    <w:rsid w:val="00042316"/>
    <w:rsid w:val="000428E7"/>
    <w:rsid w:val="00044DFA"/>
    <w:rsid w:val="00047700"/>
    <w:rsid w:val="0004799C"/>
    <w:rsid w:val="000500EB"/>
    <w:rsid w:val="00051BF4"/>
    <w:rsid w:val="00053B77"/>
    <w:rsid w:val="00054BFD"/>
    <w:rsid w:val="00054C30"/>
    <w:rsid w:val="00055127"/>
    <w:rsid w:val="0005643B"/>
    <w:rsid w:val="00056D3F"/>
    <w:rsid w:val="000575C6"/>
    <w:rsid w:val="00060DFB"/>
    <w:rsid w:val="0006136E"/>
    <w:rsid w:val="000620C9"/>
    <w:rsid w:val="00062CF5"/>
    <w:rsid w:val="00063973"/>
    <w:rsid w:val="000645B2"/>
    <w:rsid w:val="00067580"/>
    <w:rsid w:val="000723C4"/>
    <w:rsid w:val="00073260"/>
    <w:rsid w:val="0007568F"/>
    <w:rsid w:val="00077AA5"/>
    <w:rsid w:val="000806CE"/>
    <w:rsid w:val="0008128B"/>
    <w:rsid w:val="00081821"/>
    <w:rsid w:val="00081F19"/>
    <w:rsid w:val="00085A66"/>
    <w:rsid w:val="00090A09"/>
    <w:rsid w:val="000914C4"/>
    <w:rsid w:val="000945E1"/>
    <w:rsid w:val="000948BC"/>
    <w:rsid w:val="00096250"/>
    <w:rsid w:val="000A181C"/>
    <w:rsid w:val="000A20F0"/>
    <w:rsid w:val="000A3834"/>
    <w:rsid w:val="000A530F"/>
    <w:rsid w:val="000B026F"/>
    <w:rsid w:val="000B0676"/>
    <w:rsid w:val="000B1F91"/>
    <w:rsid w:val="000B26C1"/>
    <w:rsid w:val="000B2797"/>
    <w:rsid w:val="000B30B6"/>
    <w:rsid w:val="000B6B47"/>
    <w:rsid w:val="000C14AE"/>
    <w:rsid w:val="000C287A"/>
    <w:rsid w:val="000C339D"/>
    <w:rsid w:val="000C5BA4"/>
    <w:rsid w:val="000C7698"/>
    <w:rsid w:val="000D1682"/>
    <w:rsid w:val="000D5466"/>
    <w:rsid w:val="000D641F"/>
    <w:rsid w:val="000D695C"/>
    <w:rsid w:val="000E1505"/>
    <w:rsid w:val="000E2DE5"/>
    <w:rsid w:val="000E2F25"/>
    <w:rsid w:val="000E44B6"/>
    <w:rsid w:val="000E571E"/>
    <w:rsid w:val="000E5CDB"/>
    <w:rsid w:val="000E6F08"/>
    <w:rsid w:val="000F1D61"/>
    <w:rsid w:val="000F1F33"/>
    <w:rsid w:val="000F30F5"/>
    <w:rsid w:val="000F3C4C"/>
    <w:rsid w:val="000F7A41"/>
    <w:rsid w:val="00100FCF"/>
    <w:rsid w:val="0010580F"/>
    <w:rsid w:val="001075C2"/>
    <w:rsid w:val="001100F8"/>
    <w:rsid w:val="00111400"/>
    <w:rsid w:val="0011272B"/>
    <w:rsid w:val="001134B1"/>
    <w:rsid w:val="001144BD"/>
    <w:rsid w:val="00115B8D"/>
    <w:rsid w:val="00122E1E"/>
    <w:rsid w:val="00123620"/>
    <w:rsid w:val="00125746"/>
    <w:rsid w:val="001272A7"/>
    <w:rsid w:val="001273B6"/>
    <w:rsid w:val="0012776B"/>
    <w:rsid w:val="00127BA6"/>
    <w:rsid w:val="00127BAB"/>
    <w:rsid w:val="00132DC2"/>
    <w:rsid w:val="00134CAB"/>
    <w:rsid w:val="00137741"/>
    <w:rsid w:val="00143859"/>
    <w:rsid w:val="001447D7"/>
    <w:rsid w:val="00146D23"/>
    <w:rsid w:val="00153767"/>
    <w:rsid w:val="001538A1"/>
    <w:rsid w:val="00155239"/>
    <w:rsid w:val="00155B3C"/>
    <w:rsid w:val="0015631C"/>
    <w:rsid w:val="00156DF5"/>
    <w:rsid w:val="0016036F"/>
    <w:rsid w:val="00161AA8"/>
    <w:rsid w:val="00162856"/>
    <w:rsid w:val="0016319F"/>
    <w:rsid w:val="001675C7"/>
    <w:rsid w:val="001713F0"/>
    <w:rsid w:val="001717E5"/>
    <w:rsid w:val="001727D2"/>
    <w:rsid w:val="00174420"/>
    <w:rsid w:val="00174B4A"/>
    <w:rsid w:val="00175059"/>
    <w:rsid w:val="00180DB8"/>
    <w:rsid w:val="001820CA"/>
    <w:rsid w:val="00183316"/>
    <w:rsid w:val="001841A7"/>
    <w:rsid w:val="00193DAC"/>
    <w:rsid w:val="0019455A"/>
    <w:rsid w:val="0019725A"/>
    <w:rsid w:val="00197823"/>
    <w:rsid w:val="001A1248"/>
    <w:rsid w:val="001A2199"/>
    <w:rsid w:val="001A47E4"/>
    <w:rsid w:val="001A7CAD"/>
    <w:rsid w:val="001B05DE"/>
    <w:rsid w:val="001B0994"/>
    <w:rsid w:val="001B2199"/>
    <w:rsid w:val="001B3DA4"/>
    <w:rsid w:val="001B6F0A"/>
    <w:rsid w:val="001C15CF"/>
    <w:rsid w:val="001C4A46"/>
    <w:rsid w:val="001C4C2A"/>
    <w:rsid w:val="001D157A"/>
    <w:rsid w:val="001D335B"/>
    <w:rsid w:val="001D3AA7"/>
    <w:rsid w:val="001D42DA"/>
    <w:rsid w:val="001D5181"/>
    <w:rsid w:val="001D6C1E"/>
    <w:rsid w:val="001E188A"/>
    <w:rsid w:val="001E2309"/>
    <w:rsid w:val="001E26F0"/>
    <w:rsid w:val="001E33A2"/>
    <w:rsid w:val="001E3E71"/>
    <w:rsid w:val="001E638B"/>
    <w:rsid w:val="001E6565"/>
    <w:rsid w:val="001F01AD"/>
    <w:rsid w:val="001F0773"/>
    <w:rsid w:val="001F1E42"/>
    <w:rsid w:val="001F2EB1"/>
    <w:rsid w:val="001F3421"/>
    <w:rsid w:val="001F4F2C"/>
    <w:rsid w:val="001F58E8"/>
    <w:rsid w:val="002005AF"/>
    <w:rsid w:val="00200C00"/>
    <w:rsid w:val="00200CC9"/>
    <w:rsid w:val="00201A48"/>
    <w:rsid w:val="00204BEA"/>
    <w:rsid w:val="00205CB8"/>
    <w:rsid w:val="00206B2D"/>
    <w:rsid w:val="002075C3"/>
    <w:rsid w:val="00207A8C"/>
    <w:rsid w:val="002106D5"/>
    <w:rsid w:val="00211824"/>
    <w:rsid w:val="00211900"/>
    <w:rsid w:val="00214D77"/>
    <w:rsid w:val="00215258"/>
    <w:rsid w:val="002210D7"/>
    <w:rsid w:val="00223556"/>
    <w:rsid w:val="00227643"/>
    <w:rsid w:val="002300D0"/>
    <w:rsid w:val="00232709"/>
    <w:rsid w:val="00232DC9"/>
    <w:rsid w:val="002338B6"/>
    <w:rsid w:val="00233DF7"/>
    <w:rsid w:val="00235093"/>
    <w:rsid w:val="002354F1"/>
    <w:rsid w:val="002374A8"/>
    <w:rsid w:val="00241F9E"/>
    <w:rsid w:val="00244362"/>
    <w:rsid w:val="0024569D"/>
    <w:rsid w:val="00245B33"/>
    <w:rsid w:val="002474C9"/>
    <w:rsid w:val="00250EBA"/>
    <w:rsid w:val="00256161"/>
    <w:rsid w:val="002607B9"/>
    <w:rsid w:val="00263389"/>
    <w:rsid w:val="002660D9"/>
    <w:rsid w:val="0027432A"/>
    <w:rsid w:val="00274AC7"/>
    <w:rsid w:val="00275F61"/>
    <w:rsid w:val="002810C5"/>
    <w:rsid w:val="0028277C"/>
    <w:rsid w:val="00283394"/>
    <w:rsid w:val="00284E83"/>
    <w:rsid w:val="00285337"/>
    <w:rsid w:val="00285428"/>
    <w:rsid w:val="0028616A"/>
    <w:rsid w:val="002871C4"/>
    <w:rsid w:val="002879AA"/>
    <w:rsid w:val="00290B44"/>
    <w:rsid w:val="0029188D"/>
    <w:rsid w:val="002942B8"/>
    <w:rsid w:val="0029735C"/>
    <w:rsid w:val="002976A7"/>
    <w:rsid w:val="002A13DC"/>
    <w:rsid w:val="002A1B0F"/>
    <w:rsid w:val="002A45C0"/>
    <w:rsid w:val="002A6537"/>
    <w:rsid w:val="002A7819"/>
    <w:rsid w:val="002A7AED"/>
    <w:rsid w:val="002B1615"/>
    <w:rsid w:val="002B3AB4"/>
    <w:rsid w:val="002B6495"/>
    <w:rsid w:val="002C0EF9"/>
    <w:rsid w:val="002C1FAA"/>
    <w:rsid w:val="002C2D08"/>
    <w:rsid w:val="002C4A54"/>
    <w:rsid w:val="002C73A4"/>
    <w:rsid w:val="002D08D8"/>
    <w:rsid w:val="002D1CEE"/>
    <w:rsid w:val="002D263B"/>
    <w:rsid w:val="002D358F"/>
    <w:rsid w:val="002D509B"/>
    <w:rsid w:val="002D6225"/>
    <w:rsid w:val="002D7740"/>
    <w:rsid w:val="002E26E6"/>
    <w:rsid w:val="002E3D60"/>
    <w:rsid w:val="002E516A"/>
    <w:rsid w:val="002F4CC6"/>
    <w:rsid w:val="002F555C"/>
    <w:rsid w:val="002F5688"/>
    <w:rsid w:val="003071C5"/>
    <w:rsid w:val="00312EEF"/>
    <w:rsid w:val="003136E0"/>
    <w:rsid w:val="003143D7"/>
    <w:rsid w:val="003162B5"/>
    <w:rsid w:val="003173A1"/>
    <w:rsid w:val="00317848"/>
    <w:rsid w:val="00320FDE"/>
    <w:rsid w:val="00321BE8"/>
    <w:rsid w:val="00323ADD"/>
    <w:rsid w:val="0032567E"/>
    <w:rsid w:val="003320B9"/>
    <w:rsid w:val="00333359"/>
    <w:rsid w:val="00333F76"/>
    <w:rsid w:val="00334592"/>
    <w:rsid w:val="00336F9A"/>
    <w:rsid w:val="003374A4"/>
    <w:rsid w:val="00340C63"/>
    <w:rsid w:val="003465AF"/>
    <w:rsid w:val="00346AB1"/>
    <w:rsid w:val="00347A3B"/>
    <w:rsid w:val="00351329"/>
    <w:rsid w:val="00352197"/>
    <w:rsid w:val="00352363"/>
    <w:rsid w:val="00352E1F"/>
    <w:rsid w:val="00353769"/>
    <w:rsid w:val="00362B0D"/>
    <w:rsid w:val="0036330E"/>
    <w:rsid w:val="003635E0"/>
    <w:rsid w:val="00365DAF"/>
    <w:rsid w:val="00366689"/>
    <w:rsid w:val="003729FD"/>
    <w:rsid w:val="00373F56"/>
    <w:rsid w:val="00373F98"/>
    <w:rsid w:val="00375C85"/>
    <w:rsid w:val="00375EEB"/>
    <w:rsid w:val="0037639E"/>
    <w:rsid w:val="00381188"/>
    <w:rsid w:val="00382357"/>
    <w:rsid w:val="003832EC"/>
    <w:rsid w:val="00383928"/>
    <w:rsid w:val="003874A4"/>
    <w:rsid w:val="00387512"/>
    <w:rsid w:val="0039099F"/>
    <w:rsid w:val="0039298B"/>
    <w:rsid w:val="00393AF7"/>
    <w:rsid w:val="003945CD"/>
    <w:rsid w:val="003957F8"/>
    <w:rsid w:val="00395C7E"/>
    <w:rsid w:val="00395F76"/>
    <w:rsid w:val="00396015"/>
    <w:rsid w:val="00397408"/>
    <w:rsid w:val="00397C47"/>
    <w:rsid w:val="003A0E7C"/>
    <w:rsid w:val="003A1F03"/>
    <w:rsid w:val="003A2670"/>
    <w:rsid w:val="003A3553"/>
    <w:rsid w:val="003A7976"/>
    <w:rsid w:val="003B0487"/>
    <w:rsid w:val="003B25CF"/>
    <w:rsid w:val="003B2840"/>
    <w:rsid w:val="003B3A77"/>
    <w:rsid w:val="003B4193"/>
    <w:rsid w:val="003B5C28"/>
    <w:rsid w:val="003B66E8"/>
    <w:rsid w:val="003B6DD9"/>
    <w:rsid w:val="003C405E"/>
    <w:rsid w:val="003C61C4"/>
    <w:rsid w:val="003C6C0E"/>
    <w:rsid w:val="003D2551"/>
    <w:rsid w:val="003D2D7E"/>
    <w:rsid w:val="003D4E99"/>
    <w:rsid w:val="003D5977"/>
    <w:rsid w:val="003E0C39"/>
    <w:rsid w:val="003E14AF"/>
    <w:rsid w:val="003E2D85"/>
    <w:rsid w:val="003E3E28"/>
    <w:rsid w:val="003E486F"/>
    <w:rsid w:val="003E636F"/>
    <w:rsid w:val="003E655F"/>
    <w:rsid w:val="003E69E8"/>
    <w:rsid w:val="003F2D76"/>
    <w:rsid w:val="003F4826"/>
    <w:rsid w:val="003F58F4"/>
    <w:rsid w:val="003F7112"/>
    <w:rsid w:val="003F77B7"/>
    <w:rsid w:val="004001B4"/>
    <w:rsid w:val="00401C30"/>
    <w:rsid w:val="00405805"/>
    <w:rsid w:val="00405F48"/>
    <w:rsid w:val="00407D40"/>
    <w:rsid w:val="00413135"/>
    <w:rsid w:val="00413675"/>
    <w:rsid w:val="004142A9"/>
    <w:rsid w:val="00417B52"/>
    <w:rsid w:val="00420993"/>
    <w:rsid w:val="004263E6"/>
    <w:rsid w:val="0042725E"/>
    <w:rsid w:val="0043213B"/>
    <w:rsid w:val="004323F1"/>
    <w:rsid w:val="0043307D"/>
    <w:rsid w:val="004331DE"/>
    <w:rsid w:val="004333D2"/>
    <w:rsid w:val="004355C6"/>
    <w:rsid w:val="004373ED"/>
    <w:rsid w:val="004379A1"/>
    <w:rsid w:val="00442B05"/>
    <w:rsid w:val="00442F84"/>
    <w:rsid w:val="00446191"/>
    <w:rsid w:val="00447819"/>
    <w:rsid w:val="00447EC7"/>
    <w:rsid w:val="0045402B"/>
    <w:rsid w:val="0045465B"/>
    <w:rsid w:val="00460539"/>
    <w:rsid w:val="00462F50"/>
    <w:rsid w:val="004644B2"/>
    <w:rsid w:val="00467C67"/>
    <w:rsid w:val="00473DBE"/>
    <w:rsid w:val="00476586"/>
    <w:rsid w:val="00481D1D"/>
    <w:rsid w:val="004823F9"/>
    <w:rsid w:val="004828B8"/>
    <w:rsid w:val="00484866"/>
    <w:rsid w:val="00490043"/>
    <w:rsid w:val="00493D37"/>
    <w:rsid w:val="004A24B2"/>
    <w:rsid w:val="004A2D82"/>
    <w:rsid w:val="004A3A40"/>
    <w:rsid w:val="004A4C5B"/>
    <w:rsid w:val="004A5ED9"/>
    <w:rsid w:val="004B2829"/>
    <w:rsid w:val="004B33B4"/>
    <w:rsid w:val="004B4043"/>
    <w:rsid w:val="004B6408"/>
    <w:rsid w:val="004B7650"/>
    <w:rsid w:val="004C35AD"/>
    <w:rsid w:val="004C4A07"/>
    <w:rsid w:val="004C4A37"/>
    <w:rsid w:val="004C511C"/>
    <w:rsid w:val="004C6674"/>
    <w:rsid w:val="004C6809"/>
    <w:rsid w:val="004C7D58"/>
    <w:rsid w:val="004D7A27"/>
    <w:rsid w:val="004E120B"/>
    <w:rsid w:val="004E2220"/>
    <w:rsid w:val="004E31F0"/>
    <w:rsid w:val="004E4298"/>
    <w:rsid w:val="004E465C"/>
    <w:rsid w:val="004E49AF"/>
    <w:rsid w:val="004E4B8D"/>
    <w:rsid w:val="004E58D6"/>
    <w:rsid w:val="004E6D52"/>
    <w:rsid w:val="004F0F98"/>
    <w:rsid w:val="004F2118"/>
    <w:rsid w:val="0050040F"/>
    <w:rsid w:val="005054E3"/>
    <w:rsid w:val="00506768"/>
    <w:rsid w:val="005071B0"/>
    <w:rsid w:val="005075CD"/>
    <w:rsid w:val="00507677"/>
    <w:rsid w:val="00507688"/>
    <w:rsid w:val="0051208B"/>
    <w:rsid w:val="00517854"/>
    <w:rsid w:val="00517DB0"/>
    <w:rsid w:val="00517F25"/>
    <w:rsid w:val="005207BD"/>
    <w:rsid w:val="00522CE8"/>
    <w:rsid w:val="005242F2"/>
    <w:rsid w:val="00524A2A"/>
    <w:rsid w:val="0052749C"/>
    <w:rsid w:val="00530177"/>
    <w:rsid w:val="00530D2C"/>
    <w:rsid w:val="00531345"/>
    <w:rsid w:val="005316F2"/>
    <w:rsid w:val="005317CD"/>
    <w:rsid w:val="00534FF7"/>
    <w:rsid w:val="005358CD"/>
    <w:rsid w:val="00536D2C"/>
    <w:rsid w:val="00537DE1"/>
    <w:rsid w:val="00542824"/>
    <w:rsid w:val="00544CA9"/>
    <w:rsid w:val="005461DF"/>
    <w:rsid w:val="005468A2"/>
    <w:rsid w:val="00547C45"/>
    <w:rsid w:val="00552BC4"/>
    <w:rsid w:val="0055306D"/>
    <w:rsid w:val="00554294"/>
    <w:rsid w:val="005545E4"/>
    <w:rsid w:val="00555818"/>
    <w:rsid w:val="00555C2F"/>
    <w:rsid w:val="00561C26"/>
    <w:rsid w:val="00564BA1"/>
    <w:rsid w:val="0056652B"/>
    <w:rsid w:val="00566FED"/>
    <w:rsid w:val="00570B9F"/>
    <w:rsid w:val="00572C45"/>
    <w:rsid w:val="005805DB"/>
    <w:rsid w:val="00583955"/>
    <w:rsid w:val="00583CCE"/>
    <w:rsid w:val="00583F4E"/>
    <w:rsid w:val="00585347"/>
    <w:rsid w:val="005A2B48"/>
    <w:rsid w:val="005A2D2D"/>
    <w:rsid w:val="005A5B4E"/>
    <w:rsid w:val="005B09C2"/>
    <w:rsid w:val="005B38F9"/>
    <w:rsid w:val="005B4A4D"/>
    <w:rsid w:val="005B7198"/>
    <w:rsid w:val="005C0D48"/>
    <w:rsid w:val="005C587B"/>
    <w:rsid w:val="005C6B79"/>
    <w:rsid w:val="005C6D33"/>
    <w:rsid w:val="005C7197"/>
    <w:rsid w:val="005C7F1C"/>
    <w:rsid w:val="005D3089"/>
    <w:rsid w:val="005D54E7"/>
    <w:rsid w:val="005D5A50"/>
    <w:rsid w:val="005D5EDA"/>
    <w:rsid w:val="005D636D"/>
    <w:rsid w:val="005D76FF"/>
    <w:rsid w:val="005E05BB"/>
    <w:rsid w:val="005E0C92"/>
    <w:rsid w:val="005E2636"/>
    <w:rsid w:val="005E5B30"/>
    <w:rsid w:val="005E6A7F"/>
    <w:rsid w:val="005F09F5"/>
    <w:rsid w:val="005F29B4"/>
    <w:rsid w:val="005F4DFE"/>
    <w:rsid w:val="005F5BE3"/>
    <w:rsid w:val="005F608B"/>
    <w:rsid w:val="005F7B4B"/>
    <w:rsid w:val="00601C28"/>
    <w:rsid w:val="00606E31"/>
    <w:rsid w:val="00607FAF"/>
    <w:rsid w:val="00610539"/>
    <w:rsid w:val="00611C24"/>
    <w:rsid w:val="0061722F"/>
    <w:rsid w:val="0061724D"/>
    <w:rsid w:val="00617E41"/>
    <w:rsid w:val="00621691"/>
    <w:rsid w:val="006224EC"/>
    <w:rsid w:val="00622527"/>
    <w:rsid w:val="0062511B"/>
    <w:rsid w:val="0063010C"/>
    <w:rsid w:val="00633D4C"/>
    <w:rsid w:val="00636FD3"/>
    <w:rsid w:val="0064195A"/>
    <w:rsid w:val="0064255A"/>
    <w:rsid w:val="00644C5A"/>
    <w:rsid w:val="00645166"/>
    <w:rsid w:val="00645A8E"/>
    <w:rsid w:val="00646EE8"/>
    <w:rsid w:val="00647E68"/>
    <w:rsid w:val="0065100C"/>
    <w:rsid w:val="00655057"/>
    <w:rsid w:val="006561CA"/>
    <w:rsid w:val="00656C02"/>
    <w:rsid w:val="006604F8"/>
    <w:rsid w:val="00660750"/>
    <w:rsid w:val="006619C4"/>
    <w:rsid w:val="00662DA8"/>
    <w:rsid w:val="006644DD"/>
    <w:rsid w:val="00665EBE"/>
    <w:rsid w:val="006662B2"/>
    <w:rsid w:val="006665B8"/>
    <w:rsid w:val="00666CCC"/>
    <w:rsid w:val="00666F52"/>
    <w:rsid w:val="006678B5"/>
    <w:rsid w:val="00673D1A"/>
    <w:rsid w:val="0067524F"/>
    <w:rsid w:val="00676A41"/>
    <w:rsid w:val="00676C04"/>
    <w:rsid w:val="0068012E"/>
    <w:rsid w:val="00680BDD"/>
    <w:rsid w:val="006816AA"/>
    <w:rsid w:val="00683F3D"/>
    <w:rsid w:val="00694041"/>
    <w:rsid w:val="00696A30"/>
    <w:rsid w:val="0069701D"/>
    <w:rsid w:val="006976E9"/>
    <w:rsid w:val="006A099D"/>
    <w:rsid w:val="006A1AA8"/>
    <w:rsid w:val="006A28D0"/>
    <w:rsid w:val="006A40D4"/>
    <w:rsid w:val="006A53FD"/>
    <w:rsid w:val="006B1CD3"/>
    <w:rsid w:val="006B2D73"/>
    <w:rsid w:val="006B5771"/>
    <w:rsid w:val="006B5C1E"/>
    <w:rsid w:val="006B6B20"/>
    <w:rsid w:val="006B7B35"/>
    <w:rsid w:val="006C0469"/>
    <w:rsid w:val="006C126A"/>
    <w:rsid w:val="006C28A0"/>
    <w:rsid w:val="006C5B80"/>
    <w:rsid w:val="006D070E"/>
    <w:rsid w:val="006D29D2"/>
    <w:rsid w:val="006D382D"/>
    <w:rsid w:val="006D48A7"/>
    <w:rsid w:val="006D6D31"/>
    <w:rsid w:val="006E20A1"/>
    <w:rsid w:val="006E21AA"/>
    <w:rsid w:val="006F47DC"/>
    <w:rsid w:val="006F6862"/>
    <w:rsid w:val="00700467"/>
    <w:rsid w:val="00707B52"/>
    <w:rsid w:val="00711034"/>
    <w:rsid w:val="007135A5"/>
    <w:rsid w:val="00713ECD"/>
    <w:rsid w:val="00714711"/>
    <w:rsid w:val="007210EC"/>
    <w:rsid w:val="00722130"/>
    <w:rsid w:val="00722BDD"/>
    <w:rsid w:val="00723D89"/>
    <w:rsid w:val="00725FCE"/>
    <w:rsid w:val="007265A9"/>
    <w:rsid w:val="00726DC6"/>
    <w:rsid w:val="00732941"/>
    <w:rsid w:val="00733E16"/>
    <w:rsid w:val="00734661"/>
    <w:rsid w:val="00735792"/>
    <w:rsid w:val="00735E80"/>
    <w:rsid w:val="0073693C"/>
    <w:rsid w:val="007410A1"/>
    <w:rsid w:val="00744B19"/>
    <w:rsid w:val="0074503F"/>
    <w:rsid w:val="0074568F"/>
    <w:rsid w:val="00746492"/>
    <w:rsid w:val="0075282D"/>
    <w:rsid w:val="00752EE3"/>
    <w:rsid w:val="00753D3E"/>
    <w:rsid w:val="00754783"/>
    <w:rsid w:val="00755BF3"/>
    <w:rsid w:val="007563CC"/>
    <w:rsid w:val="00762F03"/>
    <w:rsid w:val="00763C25"/>
    <w:rsid w:val="00763CCF"/>
    <w:rsid w:val="00764CCE"/>
    <w:rsid w:val="00765745"/>
    <w:rsid w:val="007660B0"/>
    <w:rsid w:val="00767B0F"/>
    <w:rsid w:val="00772C7E"/>
    <w:rsid w:val="00772CA6"/>
    <w:rsid w:val="007760C7"/>
    <w:rsid w:val="00776735"/>
    <w:rsid w:val="00781913"/>
    <w:rsid w:val="0078466B"/>
    <w:rsid w:val="007846E5"/>
    <w:rsid w:val="0078504C"/>
    <w:rsid w:val="007858CC"/>
    <w:rsid w:val="00793E54"/>
    <w:rsid w:val="0079401A"/>
    <w:rsid w:val="00794516"/>
    <w:rsid w:val="007971B9"/>
    <w:rsid w:val="00797347"/>
    <w:rsid w:val="007975B1"/>
    <w:rsid w:val="007978B6"/>
    <w:rsid w:val="007A0D41"/>
    <w:rsid w:val="007A123B"/>
    <w:rsid w:val="007A49E7"/>
    <w:rsid w:val="007A66C3"/>
    <w:rsid w:val="007B1727"/>
    <w:rsid w:val="007B2B6C"/>
    <w:rsid w:val="007B3733"/>
    <w:rsid w:val="007B42CB"/>
    <w:rsid w:val="007C1F31"/>
    <w:rsid w:val="007C2A44"/>
    <w:rsid w:val="007C6016"/>
    <w:rsid w:val="007C639E"/>
    <w:rsid w:val="007C773D"/>
    <w:rsid w:val="007D0E34"/>
    <w:rsid w:val="007D1894"/>
    <w:rsid w:val="007D33AD"/>
    <w:rsid w:val="007D3440"/>
    <w:rsid w:val="007D3D3D"/>
    <w:rsid w:val="007D636B"/>
    <w:rsid w:val="007E0E14"/>
    <w:rsid w:val="007E0FF9"/>
    <w:rsid w:val="007E4616"/>
    <w:rsid w:val="007E7EFE"/>
    <w:rsid w:val="007F3F5B"/>
    <w:rsid w:val="007F4FF7"/>
    <w:rsid w:val="008023CD"/>
    <w:rsid w:val="0080541A"/>
    <w:rsid w:val="008056BF"/>
    <w:rsid w:val="00810830"/>
    <w:rsid w:val="00813DB1"/>
    <w:rsid w:val="00814C6C"/>
    <w:rsid w:val="00815587"/>
    <w:rsid w:val="00817197"/>
    <w:rsid w:val="00820D49"/>
    <w:rsid w:val="00821F2E"/>
    <w:rsid w:val="00825A15"/>
    <w:rsid w:val="0083039D"/>
    <w:rsid w:val="00832CEA"/>
    <w:rsid w:val="00833F9F"/>
    <w:rsid w:val="008341AB"/>
    <w:rsid w:val="00835620"/>
    <w:rsid w:val="00837877"/>
    <w:rsid w:val="00841E51"/>
    <w:rsid w:val="00842113"/>
    <w:rsid w:val="00845307"/>
    <w:rsid w:val="008456F5"/>
    <w:rsid w:val="008525B4"/>
    <w:rsid w:val="00854378"/>
    <w:rsid w:val="00855C7E"/>
    <w:rsid w:val="00855EE4"/>
    <w:rsid w:val="00856019"/>
    <w:rsid w:val="00857B3C"/>
    <w:rsid w:val="008729CF"/>
    <w:rsid w:val="0087558E"/>
    <w:rsid w:val="00880064"/>
    <w:rsid w:val="00880AD6"/>
    <w:rsid w:val="00883479"/>
    <w:rsid w:val="00883DA2"/>
    <w:rsid w:val="00884550"/>
    <w:rsid w:val="00884A97"/>
    <w:rsid w:val="00885A1E"/>
    <w:rsid w:val="00886069"/>
    <w:rsid w:val="008878A8"/>
    <w:rsid w:val="00890485"/>
    <w:rsid w:val="008917DC"/>
    <w:rsid w:val="008919C5"/>
    <w:rsid w:val="008942DF"/>
    <w:rsid w:val="008967EA"/>
    <w:rsid w:val="00897685"/>
    <w:rsid w:val="00897EFC"/>
    <w:rsid w:val="008A0A86"/>
    <w:rsid w:val="008A3E0D"/>
    <w:rsid w:val="008A545A"/>
    <w:rsid w:val="008A631C"/>
    <w:rsid w:val="008A6E15"/>
    <w:rsid w:val="008A74BF"/>
    <w:rsid w:val="008A7A0F"/>
    <w:rsid w:val="008B1C1F"/>
    <w:rsid w:val="008B30DA"/>
    <w:rsid w:val="008B57FD"/>
    <w:rsid w:val="008B67F9"/>
    <w:rsid w:val="008B778F"/>
    <w:rsid w:val="008C16C4"/>
    <w:rsid w:val="008C2159"/>
    <w:rsid w:val="008C539C"/>
    <w:rsid w:val="008C59E2"/>
    <w:rsid w:val="008D2808"/>
    <w:rsid w:val="008D347F"/>
    <w:rsid w:val="008E1E9A"/>
    <w:rsid w:val="008E4460"/>
    <w:rsid w:val="008E4904"/>
    <w:rsid w:val="008E7313"/>
    <w:rsid w:val="008E7FC4"/>
    <w:rsid w:val="008F1021"/>
    <w:rsid w:val="008F1F02"/>
    <w:rsid w:val="008F376C"/>
    <w:rsid w:val="00901A0E"/>
    <w:rsid w:val="00903463"/>
    <w:rsid w:val="0090370D"/>
    <w:rsid w:val="0090788B"/>
    <w:rsid w:val="00910DC3"/>
    <w:rsid w:val="00911E36"/>
    <w:rsid w:val="009167FE"/>
    <w:rsid w:val="00916B02"/>
    <w:rsid w:val="00916E1B"/>
    <w:rsid w:val="00916F6E"/>
    <w:rsid w:val="00921EF7"/>
    <w:rsid w:val="00924C5C"/>
    <w:rsid w:val="009255C1"/>
    <w:rsid w:val="0093172E"/>
    <w:rsid w:val="0093269B"/>
    <w:rsid w:val="00933C8A"/>
    <w:rsid w:val="009346D8"/>
    <w:rsid w:val="0093719D"/>
    <w:rsid w:val="00937F99"/>
    <w:rsid w:val="009416AA"/>
    <w:rsid w:val="009429E8"/>
    <w:rsid w:val="00943545"/>
    <w:rsid w:val="00944E2C"/>
    <w:rsid w:val="009467E4"/>
    <w:rsid w:val="009471F2"/>
    <w:rsid w:val="00947C07"/>
    <w:rsid w:val="0095453A"/>
    <w:rsid w:val="009558FF"/>
    <w:rsid w:val="00956FD6"/>
    <w:rsid w:val="00962464"/>
    <w:rsid w:val="0096362E"/>
    <w:rsid w:val="00964F8E"/>
    <w:rsid w:val="00965C91"/>
    <w:rsid w:val="00967CAC"/>
    <w:rsid w:val="00967D5A"/>
    <w:rsid w:val="009756E3"/>
    <w:rsid w:val="00976458"/>
    <w:rsid w:val="009807DB"/>
    <w:rsid w:val="00983334"/>
    <w:rsid w:val="0098348F"/>
    <w:rsid w:val="009835D9"/>
    <w:rsid w:val="00990C82"/>
    <w:rsid w:val="009A3667"/>
    <w:rsid w:val="009A44B6"/>
    <w:rsid w:val="009A4D86"/>
    <w:rsid w:val="009A5C63"/>
    <w:rsid w:val="009B227D"/>
    <w:rsid w:val="009B346A"/>
    <w:rsid w:val="009B35B9"/>
    <w:rsid w:val="009C2261"/>
    <w:rsid w:val="009C7E68"/>
    <w:rsid w:val="009D0050"/>
    <w:rsid w:val="009D2B75"/>
    <w:rsid w:val="009D6610"/>
    <w:rsid w:val="009D738D"/>
    <w:rsid w:val="009E107F"/>
    <w:rsid w:val="009E31E2"/>
    <w:rsid w:val="009E505E"/>
    <w:rsid w:val="009E57D1"/>
    <w:rsid w:val="009E5D05"/>
    <w:rsid w:val="009E6198"/>
    <w:rsid w:val="009E7171"/>
    <w:rsid w:val="009F1AFA"/>
    <w:rsid w:val="009F2A5E"/>
    <w:rsid w:val="009F2E6F"/>
    <w:rsid w:val="009F344D"/>
    <w:rsid w:val="009F5191"/>
    <w:rsid w:val="009F7031"/>
    <w:rsid w:val="009F7E7C"/>
    <w:rsid w:val="009F7ED6"/>
    <w:rsid w:val="00A00154"/>
    <w:rsid w:val="00A009EF"/>
    <w:rsid w:val="00A045E5"/>
    <w:rsid w:val="00A07EFF"/>
    <w:rsid w:val="00A11C6A"/>
    <w:rsid w:val="00A122C8"/>
    <w:rsid w:val="00A16190"/>
    <w:rsid w:val="00A21BDC"/>
    <w:rsid w:val="00A23070"/>
    <w:rsid w:val="00A234F4"/>
    <w:rsid w:val="00A26F90"/>
    <w:rsid w:val="00A301FF"/>
    <w:rsid w:val="00A302F2"/>
    <w:rsid w:val="00A32ECF"/>
    <w:rsid w:val="00A34313"/>
    <w:rsid w:val="00A347D1"/>
    <w:rsid w:val="00A36FA8"/>
    <w:rsid w:val="00A37CCC"/>
    <w:rsid w:val="00A40296"/>
    <w:rsid w:val="00A40600"/>
    <w:rsid w:val="00A40BC6"/>
    <w:rsid w:val="00A42713"/>
    <w:rsid w:val="00A520F6"/>
    <w:rsid w:val="00A55B9B"/>
    <w:rsid w:val="00A563A0"/>
    <w:rsid w:val="00A60384"/>
    <w:rsid w:val="00A676E1"/>
    <w:rsid w:val="00A72D1F"/>
    <w:rsid w:val="00A74EAE"/>
    <w:rsid w:val="00A756F5"/>
    <w:rsid w:val="00A77962"/>
    <w:rsid w:val="00A825B6"/>
    <w:rsid w:val="00A831F5"/>
    <w:rsid w:val="00A83CFC"/>
    <w:rsid w:val="00A87BB4"/>
    <w:rsid w:val="00A94FC8"/>
    <w:rsid w:val="00AA0053"/>
    <w:rsid w:val="00AA1F0D"/>
    <w:rsid w:val="00AB12A9"/>
    <w:rsid w:val="00AB14C2"/>
    <w:rsid w:val="00AB3FDB"/>
    <w:rsid w:val="00AB60AD"/>
    <w:rsid w:val="00AB6FE0"/>
    <w:rsid w:val="00AB717A"/>
    <w:rsid w:val="00AC2861"/>
    <w:rsid w:val="00AC34F6"/>
    <w:rsid w:val="00AC5E1A"/>
    <w:rsid w:val="00AC75DE"/>
    <w:rsid w:val="00AC78E3"/>
    <w:rsid w:val="00AD05AB"/>
    <w:rsid w:val="00AD0E2E"/>
    <w:rsid w:val="00AD20A6"/>
    <w:rsid w:val="00AD62DA"/>
    <w:rsid w:val="00AE0564"/>
    <w:rsid w:val="00AE0C84"/>
    <w:rsid w:val="00AE1B5C"/>
    <w:rsid w:val="00AE32F0"/>
    <w:rsid w:val="00AE70A0"/>
    <w:rsid w:val="00AE754A"/>
    <w:rsid w:val="00AF100B"/>
    <w:rsid w:val="00AF4E6F"/>
    <w:rsid w:val="00AF5426"/>
    <w:rsid w:val="00AF561D"/>
    <w:rsid w:val="00B03F3E"/>
    <w:rsid w:val="00B102EE"/>
    <w:rsid w:val="00B11539"/>
    <w:rsid w:val="00B11AB8"/>
    <w:rsid w:val="00B12E7D"/>
    <w:rsid w:val="00B13D12"/>
    <w:rsid w:val="00B15F1D"/>
    <w:rsid w:val="00B16158"/>
    <w:rsid w:val="00B202EC"/>
    <w:rsid w:val="00B20D38"/>
    <w:rsid w:val="00B20EA4"/>
    <w:rsid w:val="00B2212C"/>
    <w:rsid w:val="00B26327"/>
    <w:rsid w:val="00B275FB"/>
    <w:rsid w:val="00B33CEC"/>
    <w:rsid w:val="00B3512A"/>
    <w:rsid w:val="00B35312"/>
    <w:rsid w:val="00B35410"/>
    <w:rsid w:val="00B35EDE"/>
    <w:rsid w:val="00B367F0"/>
    <w:rsid w:val="00B36883"/>
    <w:rsid w:val="00B37F24"/>
    <w:rsid w:val="00B41255"/>
    <w:rsid w:val="00B4240C"/>
    <w:rsid w:val="00B43BA4"/>
    <w:rsid w:val="00B44104"/>
    <w:rsid w:val="00B45253"/>
    <w:rsid w:val="00B45631"/>
    <w:rsid w:val="00B53A55"/>
    <w:rsid w:val="00B55593"/>
    <w:rsid w:val="00B5571B"/>
    <w:rsid w:val="00B57655"/>
    <w:rsid w:val="00B57E49"/>
    <w:rsid w:val="00B64548"/>
    <w:rsid w:val="00B664B2"/>
    <w:rsid w:val="00B678C7"/>
    <w:rsid w:val="00B718FA"/>
    <w:rsid w:val="00B71B50"/>
    <w:rsid w:val="00B736A9"/>
    <w:rsid w:val="00B759E3"/>
    <w:rsid w:val="00B76927"/>
    <w:rsid w:val="00B76EB5"/>
    <w:rsid w:val="00B80648"/>
    <w:rsid w:val="00B809F7"/>
    <w:rsid w:val="00B87A09"/>
    <w:rsid w:val="00B9119B"/>
    <w:rsid w:val="00B9167C"/>
    <w:rsid w:val="00B91BCC"/>
    <w:rsid w:val="00B91E3C"/>
    <w:rsid w:val="00B95243"/>
    <w:rsid w:val="00B95317"/>
    <w:rsid w:val="00B96929"/>
    <w:rsid w:val="00BA038F"/>
    <w:rsid w:val="00BA1E1D"/>
    <w:rsid w:val="00BA5F69"/>
    <w:rsid w:val="00BA6210"/>
    <w:rsid w:val="00BB05FB"/>
    <w:rsid w:val="00BB2707"/>
    <w:rsid w:val="00BB30BB"/>
    <w:rsid w:val="00BB382B"/>
    <w:rsid w:val="00BB4E7A"/>
    <w:rsid w:val="00BB6340"/>
    <w:rsid w:val="00BB67A8"/>
    <w:rsid w:val="00BB6C89"/>
    <w:rsid w:val="00BB6FD9"/>
    <w:rsid w:val="00BC0CF2"/>
    <w:rsid w:val="00BC3821"/>
    <w:rsid w:val="00BC3E01"/>
    <w:rsid w:val="00BC5795"/>
    <w:rsid w:val="00BC57DA"/>
    <w:rsid w:val="00BC7FB9"/>
    <w:rsid w:val="00BD1EB2"/>
    <w:rsid w:val="00BD2630"/>
    <w:rsid w:val="00BD2D35"/>
    <w:rsid w:val="00BD5DE2"/>
    <w:rsid w:val="00BE04AF"/>
    <w:rsid w:val="00BE1022"/>
    <w:rsid w:val="00BE293F"/>
    <w:rsid w:val="00BE3726"/>
    <w:rsid w:val="00BE5014"/>
    <w:rsid w:val="00BE77E3"/>
    <w:rsid w:val="00BF0515"/>
    <w:rsid w:val="00BF2E84"/>
    <w:rsid w:val="00BF31CA"/>
    <w:rsid w:val="00BF3BD2"/>
    <w:rsid w:val="00BF40F8"/>
    <w:rsid w:val="00BF490D"/>
    <w:rsid w:val="00BF6424"/>
    <w:rsid w:val="00C00693"/>
    <w:rsid w:val="00C01851"/>
    <w:rsid w:val="00C021AF"/>
    <w:rsid w:val="00C03222"/>
    <w:rsid w:val="00C0348D"/>
    <w:rsid w:val="00C053F4"/>
    <w:rsid w:val="00C05490"/>
    <w:rsid w:val="00C103BA"/>
    <w:rsid w:val="00C117C7"/>
    <w:rsid w:val="00C141F3"/>
    <w:rsid w:val="00C17087"/>
    <w:rsid w:val="00C17378"/>
    <w:rsid w:val="00C20E17"/>
    <w:rsid w:val="00C20E5F"/>
    <w:rsid w:val="00C303D8"/>
    <w:rsid w:val="00C322AC"/>
    <w:rsid w:val="00C348B5"/>
    <w:rsid w:val="00C34BF0"/>
    <w:rsid w:val="00C40473"/>
    <w:rsid w:val="00C40591"/>
    <w:rsid w:val="00C41D84"/>
    <w:rsid w:val="00C45150"/>
    <w:rsid w:val="00C45D18"/>
    <w:rsid w:val="00C46C18"/>
    <w:rsid w:val="00C476C6"/>
    <w:rsid w:val="00C5025F"/>
    <w:rsid w:val="00C55984"/>
    <w:rsid w:val="00C56C88"/>
    <w:rsid w:val="00C601DA"/>
    <w:rsid w:val="00C60BC1"/>
    <w:rsid w:val="00C61520"/>
    <w:rsid w:val="00C617EA"/>
    <w:rsid w:val="00C6465B"/>
    <w:rsid w:val="00C656AB"/>
    <w:rsid w:val="00C65FAA"/>
    <w:rsid w:val="00C7135A"/>
    <w:rsid w:val="00C71BD2"/>
    <w:rsid w:val="00C74F4D"/>
    <w:rsid w:val="00C7540B"/>
    <w:rsid w:val="00C77A02"/>
    <w:rsid w:val="00C80339"/>
    <w:rsid w:val="00C80D74"/>
    <w:rsid w:val="00C8221B"/>
    <w:rsid w:val="00C82428"/>
    <w:rsid w:val="00C83630"/>
    <w:rsid w:val="00C83EB7"/>
    <w:rsid w:val="00C84AEC"/>
    <w:rsid w:val="00C90AD4"/>
    <w:rsid w:val="00C92D42"/>
    <w:rsid w:val="00C92E7C"/>
    <w:rsid w:val="00C93968"/>
    <w:rsid w:val="00C93F36"/>
    <w:rsid w:val="00C94835"/>
    <w:rsid w:val="00C96AEC"/>
    <w:rsid w:val="00C971EA"/>
    <w:rsid w:val="00C977DF"/>
    <w:rsid w:val="00CA18E0"/>
    <w:rsid w:val="00CA27C5"/>
    <w:rsid w:val="00CA3822"/>
    <w:rsid w:val="00CA3D81"/>
    <w:rsid w:val="00CA4593"/>
    <w:rsid w:val="00CA5558"/>
    <w:rsid w:val="00CA5CB1"/>
    <w:rsid w:val="00CA6402"/>
    <w:rsid w:val="00CB04A4"/>
    <w:rsid w:val="00CB1F2A"/>
    <w:rsid w:val="00CB1F4B"/>
    <w:rsid w:val="00CB3C05"/>
    <w:rsid w:val="00CB52C9"/>
    <w:rsid w:val="00CC46E8"/>
    <w:rsid w:val="00CC47F8"/>
    <w:rsid w:val="00CC4B6E"/>
    <w:rsid w:val="00CC4F48"/>
    <w:rsid w:val="00CC5A1D"/>
    <w:rsid w:val="00CD08D6"/>
    <w:rsid w:val="00CD08E3"/>
    <w:rsid w:val="00CD11C9"/>
    <w:rsid w:val="00CD17B0"/>
    <w:rsid w:val="00CD3403"/>
    <w:rsid w:val="00CD4548"/>
    <w:rsid w:val="00CD6F75"/>
    <w:rsid w:val="00CE0768"/>
    <w:rsid w:val="00CE0826"/>
    <w:rsid w:val="00CE0BDB"/>
    <w:rsid w:val="00CE37A0"/>
    <w:rsid w:val="00CE4279"/>
    <w:rsid w:val="00CE4A15"/>
    <w:rsid w:val="00CE6B54"/>
    <w:rsid w:val="00CE71B5"/>
    <w:rsid w:val="00CF0D17"/>
    <w:rsid w:val="00CF2125"/>
    <w:rsid w:val="00CF2812"/>
    <w:rsid w:val="00CF5C25"/>
    <w:rsid w:val="00CF6FCE"/>
    <w:rsid w:val="00D008E9"/>
    <w:rsid w:val="00D014D7"/>
    <w:rsid w:val="00D10201"/>
    <w:rsid w:val="00D10316"/>
    <w:rsid w:val="00D10C62"/>
    <w:rsid w:val="00D11459"/>
    <w:rsid w:val="00D12657"/>
    <w:rsid w:val="00D132B2"/>
    <w:rsid w:val="00D14202"/>
    <w:rsid w:val="00D1523F"/>
    <w:rsid w:val="00D2298E"/>
    <w:rsid w:val="00D2515A"/>
    <w:rsid w:val="00D30AEF"/>
    <w:rsid w:val="00D31901"/>
    <w:rsid w:val="00D32AE0"/>
    <w:rsid w:val="00D33679"/>
    <w:rsid w:val="00D36F41"/>
    <w:rsid w:val="00D412F6"/>
    <w:rsid w:val="00D421B1"/>
    <w:rsid w:val="00D4448E"/>
    <w:rsid w:val="00D464D4"/>
    <w:rsid w:val="00D526CA"/>
    <w:rsid w:val="00D53B85"/>
    <w:rsid w:val="00D53CA3"/>
    <w:rsid w:val="00D548C5"/>
    <w:rsid w:val="00D5606B"/>
    <w:rsid w:val="00D563DB"/>
    <w:rsid w:val="00D56C58"/>
    <w:rsid w:val="00D57E31"/>
    <w:rsid w:val="00D619D6"/>
    <w:rsid w:val="00D63241"/>
    <w:rsid w:val="00D643ED"/>
    <w:rsid w:val="00D644B4"/>
    <w:rsid w:val="00D648C2"/>
    <w:rsid w:val="00D65D30"/>
    <w:rsid w:val="00D6715E"/>
    <w:rsid w:val="00D71505"/>
    <w:rsid w:val="00D7254D"/>
    <w:rsid w:val="00D737DF"/>
    <w:rsid w:val="00D754E5"/>
    <w:rsid w:val="00D7563C"/>
    <w:rsid w:val="00D76BDF"/>
    <w:rsid w:val="00D812C2"/>
    <w:rsid w:val="00D8456F"/>
    <w:rsid w:val="00D86C93"/>
    <w:rsid w:val="00D86F99"/>
    <w:rsid w:val="00D87E91"/>
    <w:rsid w:val="00D90483"/>
    <w:rsid w:val="00D919D1"/>
    <w:rsid w:val="00D92995"/>
    <w:rsid w:val="00D930B5"/>
    <w:rsid w:val="00D93F09"/>
    <w:rsid w:val="00DA12BA"/>
    <w:rsid w:val="00DA1673"/>
    <w:rsid w:val="00DA3F4C"/>
    <w:rsid w:val="00DA473A"/>
    <w:rsid w:val="00DA48E6"/>
    <w:rsid w:val="00DA4E27"/>
    <w:rsid w:val="00DA4EC1"/>
    <w:rsid w:val="00DA6434"/>
    <w:rsid w:val="00DA6ABD"/>
    <w:rsid w:val="00DA7711"/>
    <w:rsid w:val="00DB0106"/>
    <w:rsid w:val="00DB4152"/>
    <w:rsid w:val="00DB5730"/>
    <w:rsid w:val="00DB66A6"/>
    <w:rsid w:val="00DB66D3"/>
    <w:rsid w:val="00DB6A01"/>
    <w:rsid w:val="00DB6AED"/>
    <w:rsid w:val="00DB71F7"/>
    <w:rsid w:val="00DC05CE"/>
    <w:rsid w:val="00DC0626"/>
    <w:rsid w:val="00DC1C01"/>
    <w:rsid w:val="00DC56A8"/>
    <w:rsid w:val="00DC6829"/>
    <w:rsid w:val="00DC76BF"/>
    <w:rsid w:val="00DD10CC"/>
    <w:rsid w:val="00DD582A"/>
    <w:rsid w:val="00DD728C"/>
    <w:rsid w:val="00DD7C8F"/>
    <w:rsid w:val="00DE5B88"/>
    <w:rsid w:val="00DE6A8F"/>
    <w:rsid w:val="00DF2D43"/>
    <w:rsid w:val="00DF599D"/>
    <w:rsid w:val="00E0011F"/>
    <w:rsid w:val="00E00EBF"/>
    <w:rsid w:val="00E02AF0"/>
    <w:rsid w:val="00E0480F"/>
    <w:rsid w:val="00E1132D"/>
    <w:rsid w:val="00E113DA"/>
    <w:rsid w:val="00E116D6"/>
    <w:rsid w:val="00E124CD"/>
    <w:rsid w:val="00E179FF"/>
    <w:rsid w:val="00E21336"/>
    <w:rsid w:val="00E218A9"/>
    <w:rsid w:val="00E24B11"/>
    <w:rsid w:val="00E24D74"/>
    <w:rsid w:val="00E26053"/>
    <w:rsid w:val="00E26733"/>
    <w:rsid w:val="00E26D77"/>
    <w:rsid w:val="00E27536"/>
    <w:rsid w:val="00E27EDE"/>
    <w:rsid w:val="00E33735"/>
    <w:rsid w:val="00E35D31"/>
    <w:rsid w:val="00E423F8"/>
    <w:rsid w:val="00E4280B"/>
    <w:rsid w:val="00E46092"/>
    <w:rsid w:val="00E46806"/>
    <w:rsid w:val="00E51123"/>
    <w:rsid w:val="00E52AD3"/>
    <w:rsid w:val="00E532F3"/>
    <w:rsid w:val="00E542C9"/>
    <w:rsid w:val="00E551E2"/>
    <w:rsid w:val="00E559AB"/>
    <w:rsid w:val="00E569C5"/>
    <w:rsid w:val="00E608A2"/>
    <w:rsid w:val="00E61543"/>
    <w:rsid w:val="00E669D9"/>
    <w:rsid w:val="00E72259"/>
    <w:rsid w:val="00E7765A"/>
    <w:rsid w:val="00E7780D"/>
    <w:rsid w:val="00E86FF6"/>
    <w:rsid w:val="00E92F3C"/>
    <w:rsid w:val="00E95048"/>
    <w:rsid w:val="00E97715"/>
    <w:rsid w:val="00EA2666"/>
    <w:rsid w:val="00EA39BB"/>
    <w:rsid w:val="00EB0299"/>
    <w:rsid w:val="00EB4733"/>
    <w:rsid w:val="00EB59F5"/>
    <w:rsid w:val="00EB612C"/>
    <w:rsid w:val="00EB6BFA"/>
    <w:rsid w:val="00EC1441"/>
    <w:rsid w:val="00EC16C7"/>
    <w:rsid w:val="00EC2ECB"/>
    <w:rsid w:val="00EC69E2"/>
    <w:rsid w:val="00EC7360"/>
    <w:rsid w:val="00EC7F99"/>
    <w:rsid w:val="00ED030A"/>
    <w:rsid w:val="00EE53B4"/>
    <w:rsid w:val="00EE5AD0"/>
    <w:rsid w:val="00EE6973"/>
    <w:rsid w:val="00EF029C"/>
    <w:rsid w:val="00EF10A6"/>
    <w:rsid w:val="00EF1D97"/>
    <w:rsid w:val="00EF3585"/>
    <w:rsid w:val="00EF4FD7"/>
    <w:rsid w:val="00EF5A1F"/>
    <w:rsid w:val="00EF7832"/>
    <w:rsid w:val="00F00FC9"/>
    <w:rsid w:val="00F0125B"/>
    <w:rsid w:val="00F07021"/>
    <w:rsid w:val="00F079F6"/>
    <w:rsid w:val="00F10487"/>
    <w:rsid w:val="00F138C1"/>
    <w:rsid w:val="00F149EB"/>
    <w:rsid w:val="00F171B2"/>
    <w:rsid w:val="00F22652"/>
    <w:rsid w:val="00F3092B"/>
    <w:rsid w:val="00F3145A"/>
    <w:rsid w:val="00F316EA"/>
    <w:rsid w:val="00F330D3"/>
    <w:rsid w:val="00F34B1B"/>
    <w:rsid w:val="00F36158"/>
    <w:rsid w:val="00F37104"/>
    <w:rsid w:val="00F40BD4"/>
    <w:rsid w:val="00F43304"/>
    <w:rsid w:val="00F45879"/>
    <w:rsid w:val="00F45B75"/>
    <w:rsid w:val="00F463FC"/>
    <w:rsid w:val="00F478E1"/>
    <w:rsid w:val="00F5150A"/>
    <w:rsid w:val="00F51BC3"/>
    <w:rsid w:val="00F51D01"/>
    <w:rsid w:val="00F52CC8"/>
    <w:rsid w:val="00F53E43"/>
    <w:rsid w:val="00F550AB"/>
    <w:rsid w:val="00F613AE"/>
    <w:rsid w:val="00F62C3F"/>
    <w:rsid w:val="00F644DD"/>
    <w:rsid w:val="00F702FE"/>
    <w:rsid w:val="00F70DA8"/>
    <w:rsid w:val="00F73EA3"/>
    <w:rsid w:val="00F7500A"/>
    <w:rsid w:val="00F7505E"/>
    <w:rsid w:val="00F75E6F"/>
    <w:rsid w:val="00F7674A"/>
    <w:rsid w:val="00F777D8"/>
    <w:rsid w:val="00F77DD1"/>
    <w:rsid w:val="00F8274D"/>
    <w:rsid w:val="00F8299E"/>
    <w:rsid w:val="00F8529A"/>
    <w:rsid w:val="00F87E0E"/>
    <w:rsid w:val="00F9586D"/>
    <w:rsid w:val="00FA0FF5"/>
    <w:rsid w:val="00FA156C"/>
    <w:rsid w:val="00FA7E8D"/>
    <w:rsid w:val="00FB14EF"/>
    <w:rsid w:val="00FB160C"/>
    <w:rsid w:val="00FB34DB"/>
    <w:rsid w:val="00FB47A3"/>
    <w:rsid w:val="00FB52DB"/>
    <w:rsid w:val="00FB6BD9"/>
    <w:rsid w:val="00FB70F6"/>
    <w:rsid w:val="00FC1382"/>
    <w:rsid w:val="00FC13C7"/>
    <w:rsid w:val="00FC3591"/>
    <w:rsid w:val="00FC519A"/>
    <w:rsid w:val="00FC5DAE"/>
    <w:rsid w:val="00FD0202"/>
    <w:rsid w:val="00FD0264"/>
    <w:rsid w:val="00FD03E9"/>
    <w:rsid w:val="00FD1232"/>
    <w:rsid w:val="00FD3197"/>
    <w:rsid w:val="00FD44B4"/>
    <w:rsid w:val="00FE093B"/>
    <w:rsid w:val="00FE1A41"/>
    <w:rsid w:val="00FE31CA"/>
    <w:rsid w:val="00FE3DBD"/>
    <w:rsid w:val="00FE6B01"/>
    <w:rsid w:val="00FF2CE4"/>
    <w:rsid w:val="00FF4293"/>
    <w:rsid w:val="00FF4784"/>
    <w:rsid w:val="00FF4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13"/>
  </w:style>
  <w:style w:type="paragraph" w:styleId="1">
    <w:name w:val="heading 1"/>
    <w:basedOn w:val="a"/>
    <w:next w:val="a"/>
    <w:link w:val="10"/>
    <w:uiPriority w:val="9"/>
    <w:qFormat/>
    <w:rsid w:val="004E4B8D"/>
    <w:pPr>
      <w:keepNext/>
      <w:spacing w:after="0" w:line="240" w:lineRule="auto"/>
      <w:jc w:val="right"/>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
    <w:semiHidden/>
    <w:unhideWhenUsed/>
    <w:qFormat/>
    <w:rsid w:val="003374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E73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3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3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3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3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73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313"/>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481D1D"/>
    <w:rPr>
      <w:color w:val="0000FF" w:themeColor="hyperlink"/>
      <w:u w:val="single"/>
    </w:rPr>
  </w:style>
  <w:style w:type="paragraph" w:styleId="a4">
    <w:name w:val="header"/>
    <w:basedOn w:val="a"/>
    <w:link w:val="a5"/>
    <w:uiPriority w:val="99"/>
    <w:unhideWhenUsed/>
    <w:rsid w:val="00583F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3F4E"/>
  </w:style>
  <w:style w:type="paragraph" w:styleId="a6">
    <w:name w:val="footer"/>
    <w:basedOn w:val="a"/>
    <w:link w:val="a7"/>
    <w:uiPriority w:val="99"/>
    <w:unhideWhenUsed/>
    <w:rsid w:val="00583F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3F4E"/>
  </w:style>
  <w:style w:type="paragraph" w:styleId="a8">
    <w:name w:val="Balloon Text"/>
    <w:basedOn w:val="a"/>
    <w:link w:val="a9"/>
    <w:uiPriority w:val="99"/>
    <w:unhideWhenUsed/>
    <w:rsid w:val="002E516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2E516A"/>
    <w:rPr>
      <w:rFonts w:ascii="Tahoma" w:hAnsi="Tahoma" w:cs="Tahoma"/>
      <w:sz w:val="16"/>
      <w:szCs w:val="16"/>
    </w:rPr>
  </w:style>
  <w:style w:type="paragraph" w:customStyle="1" w:styleId="formattext">
    <w:name w:val="formattext"/>
    <w:basedOn w:val="a"/>
    <w:rsid w:val="00055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5127"/>
  </w:style>
  <w:style w:type="paragraph" w:styleId="aa">
    <w:name w:val="Body Text Indent"/>
    <w:basedOn w:val="a"/>
    <w:link w:val="ab"/>
    <w:uiPriority w:val="99"/>
    <w:unhideWhenUsed/>
    <w:rsid w:val="00C92E7C"/>
    <w:pPr>
      <w:autoSpaceDN w:val="0"/>
      <w:spacing w:after="0" w:line="240" w:lineRule="auto"/>
      <w:ind w:firstLine="708"/>
      <w:jc w:val="center"/>
    </w:pPr>
    <w:rPr>
      <w:rFonts w:ascii="Times New Roman" w:eastAsia="Times New Roman" w:hAnsi="Times New Roman" w:cs="Times New Roman"/>
      <w:b/>
      <w:bCs/>
      <w:sz w:val="28"/>
      <w:szCs w:val="28"/>
      <w:lang w:eastAsia="ru-RU"/>
    </w:rPr>
  </w:style>
  <w:style w:type="character" w:customStyle="1" w:styleId="ab">
    <w:name w:val="Основной текст с отступом Знак"/>
    <w:basedOn w:val="a0"/>
    <w:link w:val="aa"/>
    <w:uiPriority w:val="99"/>
    <w:rsid w:val="00C92E7C"/>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4E4B8D"/>
    <w:rPr>
      <w:rFonts w:ascii="Times New Roman" w:eastAsia="Times New Roman" w:hAnsi="Times New Roman" w:cs="Times New Roman"/>
      <w:b/>
      <w:bCs/>
      <w:sz w:val="28"/>
      <w:szCs w:val="28"/>
      <w:lang w:eastAsia="ru-RU"/>
    </w:rPr>
  </w:style>
  <w:style w:type="paragraph" w:styleId="ac">
    <w:name w:val="Normal (Web)"/>
    <w:basedOn w:val="a"/>
    <w:uiPriority w:val="99"/>
    <w:unhideWhenUsed/>
    <w:rsid w:val="0018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74A4"/>
    <w:rPr>
      <w:rFonts w:asciiTheme="majorHAnsi" w:eastAsiaTheme="majorEastAsia" w:hAnsiTheme="majorHAnsi" w:cstheme="majorBidi"/>
      <w:color w:val="243F60" w:themeColor="accent1" w:themeShade="7F"/>
      <w:sz w:val="24"/>
      <w:szCs w:val="24"/>
    </w:rPr>
  </w:style>
  <w:style w:type="character" w:styleId="ad">
    <w:name w:val="Strong"/>
    <w:basedOn w:val="a0"/>
    <w:uiPriority w:val="22"/>
    <w:qFormat/>
    <w:rsid w:val="003374A4"/>
    <w:rPr>
      <w:b/>
      <w:bCs/>
    </w:rPr>
  </w:style>
  <w:style w:type="table" w:styleId="ae">
    <w:name w:val="Table Grid"/>
    <w:basedOn w:val="a1"/>
    <w:uiPriority w:val="59"/>
    <w:rsid w:val="0033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7760C7"/>
    <w:pPr>
      <w:autoSpaceDE w:val="0"/>
      <w:autoSpaceDN w:val="0"/>
      <w:adjustRightInd w:val="0"/>
      <w:spacing w:after="0" w:line="240" w:lineRule="auto"/>
    </w:pPr>
    <w:rPr>
      <w:rFonts w:ascii="Arial" w:eastAsia="Times New Roman" w:hAnsi="Arial" w:cs="Arial"/>
      <w:b/>
      <w:bCs/>
      <w:lang w:eastAsia="ru-RU"/>
    </w:rPr>
  </w:style>
  <w:style w:type="paragraph" w:styleId="af">
    <w:name w:val="List Paragraph"/>
    <w:basedOn w:val="a"/>
    <w:uiPriority w:val="34"/>
    <w:qFormat/>
    <w:rsid w:val="007760C7"/>
    <w:pPr>
      <w:ind w:left="720"/>
      <w:contextualSpacing/>
    </w:pPr>
  </w:style>
  <w:style w:type="character" w:customStyle="1" w:styleId="FontStyle14">
    <w:name w:val="Font Style14"/>
    <w:basedOn w:val="a0"/>
    <w:rsid w:val="001C15CF"/>
    <w:rPr>
      <w:rFonts w:ascii="Times New Roman" w:hAnsi="Times New Roman" w:cs="Times New Roman"/>
      <w:sz w:val="24"/>
      <w:szCs w:val="24"/>
    </w:rPr>
  </w:style>
  <w:style w:type="character" w:customStyle="1" w:styleId="ConsPlusNormal0">
    <w:name w:val="ConsPlusNormal Знак"/>
    <w:link w:val="ConsPlusNormal"/>
    <w:locked/>
    <w:rsid w:val="001C15CF"/>
    <w:rPr>
      <w:rFonts w:ascii="Calibri" w:eastAsia="Times New Roman" w:hAnsi="Calibri" w:cs="Calibri"/>
      <w:szCs w:val="20"/>
      <w:lang w:eastAsia="ru-RU"/>
    </w:rPr>
  </w:style>
  <w:style w:type="character" w:customStyle="1" w:styleId="FontStyle15">
    <w:name w:val="Font Style15"/>
    <w:basedOn w:val="a0"/>
    <w:rsid w:val="001C15CF"/>
    <w:rPr>
      <w:rFonts w:ascii="Cambria" w:hAnsi="Cambria" w:cs="Cambria"/>
      <w:spacing w:val="-20"/>
      <w:sz w:val="26"/>
      <w:szCs w:val="26"/>
    </w:rPr>
  </w:style>
  <w:style w:type="paragraph" w:styleId="af0">
    <w:name w:val="No Spacing"/>
    <w:uiPriority w:val="1"/>
    <w:qFormat/>
    <w:rsid w:val="00A825B6"/>
    <w:pPr>
      <w:spacing w:after="0" w:line="240" w:lineRule="auto"/>
    </w:pPr>
  </w:style>
  <w:style w:type="character" w:styleId="af1">
    <w:name w:val="annotation reference"/>
    <w:uiPriority w:val="99"/>
    <w:semiHidden/>
    <w:unhideWhenUsed/>
    <w:rsid w:val="00517F25"/>
    <w:rPr>
      <w:sz w:val="16"/>
      <w:szCs w:val="16"/>
    </w:rPr>
  </w:style>
  <w:style w:type="paragraph" w:styleId="af2">
    <w:name w:val="annotation text"/>
    <w:basedOn w:val="a"/>
    <w:link w:val="af3"/>
    <w:uiPriority w:val="99"/>
    <w:semiHidden/>
    <w:unhideWhenUsed/>
    <w:rsid w:val="00517F25"/>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517F25"/>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6783">
      <w:bodyDiv w:val="1"/>
      <w:marLeft w:val="0"/>
      <w:marRight w:val="0"/>
      <w:marTop w:val="0"/>
      <w:marBottom w:val="0"/>
      <w:divBdr>
        <w:top w:val="none" w:sz="0" w:space="0" w:color="auto"/>
        <w:left w:val="none" w:sz="0" w:space="0" w:color="auto"/>
        <w:bottom w:val="none" w:sz="0" w:space="0" w:color="auto"/>
        <w:right w:val="none" w:sz="0" w:space="0" w:color="auto"/>
      </w:divBdr>
    </w:div>
    <w:div w:id="211695878">
      <w:bodyDiv w:val="1"/>
      <w:marLeft w:val="0"/>
      <w:marRight w:val="0"/>
      <w:marTop w:val="0"/>
      <w:marBottom w:val="0"/>
      <w:divBdr>
        <w:top w:val="none" w:sz="0" w:space="0" w:color="auto"/>
        <w:left w:val="none" w:sz="0" w:space="0" w:color="auto"/>
        <w:bottom w:val="none" w:sz="0" w:space="0" w:color="auto"/>
        <w:right w:val="none" w:sz="0" w:space="0" w:color="auto"/>
      </w:divBdr>
    </w:div>
    <w:div w:id="356589463">
      <w:bodyDiv w:val="1"/>
      <w:marLeft w:val="0"/>
      <w:marRight w:val="0"/>
      <w:marTop w:val="0"/>
      <w:marBottom w:val="0"/>
      <w:divBdr>
        <w:top w:val="none" w:sz="0" w:space="0" w:color="auto"/>
        <w:left w:val="none" w:sz="0" w:space="0" w:color="auto"/>
        <w:bottom w:val="none" w:sz="0" w:space="0" w:color="auto"/>
        <w:right w:val="none" w:sz="0" w:space="0" w:color="auto"/>
      </w:divBdr>
    </w:div>
    <w:div w:id="756364185">
      <w:bodyDiv w:val="1"/>
      <w:marLeft w:val="0"/>
      <w:marRight w:val="0"/>
      <w:marTop w:val="0"/>
      <w:marBottom w:val="0"/>
      <w:divBdr>
        <w:top w:val="none" w:sz="0" w:space="0" w:color="auto"/>
        <w:left w:val="none" w:sz="0" w:space="0" w:color="auto"/>
        <w:bottom w:val="none" w:sz="0" w:space="0" w:color="auto"/>
        <w:right w:val="none" w:sz="0" w:space="0" w:color="auto"/>
      </w:divBdr>
    </w:div>
    <w:div w:id="956984008">
      <w:bodyDiv w:val="1"/>
      <w:marLeft w:val="0"/>
      <w:marRight w:val="0"/>
      <w:marTop w:val="0"/>
      <w:marBottom w:val="0"/>
      <w:divBdr>
        <w:top w:val="none" w:sz="0" w:space="0" w:color="auto"/>
        <w:left w:val="none" w:sz="0" w:space="0" w:color="auto"/>
        <w:bottom w:val="none" w:sz="0" w:space="0" w:color="auto"/>
        <w:right w:val="none" w:sz="0" w:space="0" w:color="auto"/>
      </w:divBdr>
    </w:div>
    <w:div w:id="981472019">
      <w:bodyDiv w:val="1"/>
      <w:marLeft w:val="0"/>
      <w:marRight w:val="0"/>
      <w:marTop w:val="0"/>
      <w:marBottom w:val="0"/>
      <w:divBdr>
        <w:top w:val="none" w:sz="0" w:space="0" w:color="auto"/>
        <w:left w:val="none" w:sz="0" w:space="0" w:color="auto"/>
        <w:bottom w:val="none" w:sz="0" w:space="0" w:color="auto"/>
        <w:right w:val="none" w:sz="0" w:space="0" w:color="auto"/>
      </w:divBdr>
    </w:div>
    <w:div w:id="1330791754">
      <w:bodyDiv w:val="1"/>
      <w:marLeft w:val="0"/>
      <w:marRight w:val="0"/>
      <w:marTop w:val="0"/>
      <w:marBottom w:val="0"/>
      <w:divBdr>
        <w:top w:val="none" w:sz="0" w:space="0" w:color="auto"/>
        <w:left w:val="none" w:sz="0" w:space="0" w:color="auto"/>
        <w:bottom w:val="none" w:sz="0" w:space="0" w:color="auto"/>
        <w:right w:val="none" w:sz="0" w:space="0" w:color="auto"/>
      </w:divBdr>
      <w:divsChild>
        <w:div w:id="1417904009">
          <w:marLeft w:val="0"/>
          <w:marRight w:val="0"/>
          <w:marTop w:val="0"/>
          <w:marBottom w:val="0"/>
          <w:divBdr>
            <w:top w:val="none" w:sz="0" w:space="0" w:color="auto"/>
            <w:left w:val="none" w:sz="0" w:space="0" w:color="auto"/>
            <w:bottom w:val="none" w:sz="0" w:space="0" w:color="auto"/>
            <w:right w:val="none" w:sz="0" w:space="0" w:color="auto"/>
          </w:divBdr>
          <w:divsChild>
            <w:div w:id="1613710301">
              <w:marLeft w:val="0"/>
              <w:marRight w:val="0"/>
              <w:marTop w:val="0"/>
              <w:marBottom w:val="0"/>
              <w:divBdr>
                <w:top w:val="none" w:sz="0" w:space="0" w:color="auto"/>
                <w:left w:val="none" w:sz="0" w:space="0" w:color="auto"/>
                <w:bottom w:val="none" w:sz="0" w:space="0" w:color="auto"/>
                <w:right w:val="none" w:sz="0" w:space="0" w:color="auto"/>
              </w:divBdr>
            </w:div>
            <w:div w:id="450977283">
              <w:marLeft w:val="0"/>
              <w:marRight w:val="0"/>
              <w:marTop w:val="0"/>
              <w:marBottom w:val="0"/>
              <w:divBdr>
                <w:top w:val="none" w:sz="0" w:space="0" w:color="auto"/>
                <w:left w:val="none" w:sz="0" w:space="0" w:color="auto"/>
                <w:bottom w:val="none" w:sz="0" w:space="0" w:color="auto"/>
                <w:right w:val="none" w:sz="0" w:space="0" w:color="auto"/>
              </w:divBdr>
            </w:div>
            <w:div w:id="885524800">
              <w:marLeft w:val="0"/>
              <w:marRight w:val="0"/>
              <w:marTop w:val="0"/>
              <w:marBottom w:val="0"/>
              <w:divBdr>
                <w:top w:val="none" w:sz="0" w:space="0" w:color="auto"/>
                <w:left w:val="none" w:sz="0" w:space="0" w:color="auto"/>
                <w:bottom w:val="none" w:sz="0" w:space="0" w:color="auto"/>
                <w:right w:val="none" w:sz="0" w:space="0" w:color="auto"/>
              </w:divBdr>
            </w:div>
            <w:div w:id="1686400063">
              <w:marLeft w:val="0"/>
              <w:marRight w:val="0"/>
              <w:marTop w:val="0"/>
              <w:marBottom w:val="0"/>
              <w:divBdr>
                <w:top w:val="none" w:sz="0" w:space="0" w:color="auto"/>
                <w:left w:val="none" w:sz="0" w:space="0" w:color="auto"/>
                <w:bottom w:val="none" w:sz="0" w:space="0" w:color="auto"/>
                <w:right w:val="none" w:sz="0" w:space="0" w:color="auto"/>
              </w:divBdr>
            </w:div>
            <w:div w:id="1225489068">
              <w:marLeft w:val="0"/>
              <w:marRight w:val="0"/>
              <w:marTop w:val="0"/>
              <w:marBottom w:val="0"/>
              <w:divBdr>
                <w:top w:val="none" w:sz="0" w:space="0" w:color="auto"/>
                <w:left w:val="none" w:sz="0" w:space="0" w:color="auto"/>
                <w:bottom w:val="none" w:sz="0" w:space="0" w:color="auto"/>
                <w:right w:val="none" w:sz="0" w:space="0" w:color="auto"/>
              </w:divBdr>
            </w:div>
            <w:div w:id="889609365">
              <w:marLeft w:val="0"/>
              <w:marRight w:val="0"/>
              <w:marTop w:val="0"/>
              <w:marBottom w:val="0"/>
              <w:divBdr>
                <w:top w:val="none" w:sz="0" w:space="0" w:color="auto"/>
                <w:left w:val="none" w:sz="0" w:space="0" w:color="auto"/>
                <w:bottom w:val="none" w:sz="0" w:space="0" w:color="auto"/>
                <w:right w:val="none" w:sz="0" w:space="0" w:color="auto"/>
              </w:divBdr>
            </w:div>
            <w:div w:id="1657147206">
              <w:marLeft w:val="0"/>
              <w:marRight w:val="0"/>
              <w:marTop w:val="0"/>
              <w:marBottom w:val="0"/>
              <w:divBdr>
                <w:top w:val="none" w:sz="0" w:space="0" w:color="auto"/>
                <w:left w:val="none" w:sz="0" w:space="0" w:color="auto"/>
                <w:bottom w:val="none" w:sz="0" w:space="0" w:color="auto"/>
                <w:right w:val="none" w:sz="0" w:space="0" w:color="auto"/>
              </w:divBdr>
            </w:div>
            <w:div w:id="1902594052">
              <w:marLeft w:val="0"/>
              <w:marRight w:val="0"/>
              <w:marTop w:val="0"/>
              <w:marBottom w:val="0"/>
              <w:divBdr>
                <w:top w:val="none" w:sz="0" w:space="0" w:color="auto"/>
                <w:left w:val="none" w:sz="0" w:space="0" w:color="auto"/>
                <w:bottom w:val="none" w:sz="0" w:space="0" w:color="auto"/>
                <w:right w:val="none" w:sz="0" w:space="0" w:color="auto"/>
              </w:divBdr>
            </w:div>
            <w:div w:id="1583098741">
              <w:marLeft w:val="0"/>
              <w:marRight w:val="0"/>
              <w:marTop w:val="0"/>
              <w:marBottom w:val="0"/>
              <w:divBdr>
                <w:top w:val="none" w:sz="0" w:space="0" w:color="auto"/>
                <w:left w:val="none" w:sz="0" w:space="0" w:color="auto"/>
                <w:bottom w:val="none" w:sz="0" w:space="0" w:color="auto"/>
                <w:right w:val="none" w:sz="0" w:space="0" w:color="auto"/>
              </w:divBdr>
            </w:div>
            <w:div w:id="975719091">
              <w:marLeft w:val="0"/>
              <w:marRight w:val="0"/>
              <w:marTop w:val="0"/>
              <w:marBottom w:val="0"/>
              <w:divBdr>
                <w:top w:val="none" w:sz="0" w:space="0" w:color="auto"/>
                <w:left w:val="none" w:sz="0" w:space="0" w:color="auto"/>
                <w:bottom w:val="none" w:sz="0" w:space="0" w:color="auto"/>
                <w:right w:val="none" w:sz="0" w:space="0" w:color="auto"/>
              </w:divBdr>
            </w:div>
            <w:div w:id="1570462657">
              <w:marLeft w:val="0"/>
              <w:marRight w:val="0"/>
              <w:marTop w:val="0"/>
              <w:marBottom w:val="0"/>
              <w:divBdr>
                <w:top w:val="none" w:sz="0" w:space="0" w:color="auto"/>
                <w:left w:val="none" w:sz="0" w:space="0" w:color="auto"/>
                <w:bottom w:val="none" w:sz="0" w:space="0" w:color="auto"/>
                <w:right w:val="none" w:sz="0" w:space="0" w:color="auto"/>
              </w:divBdr>
            </w:div>
            <w:div w:id="197395036">
              <w:marLeft w:val="0"/>
              <w:marRight w:val="0"/>
              <w:marTop w:val="0"/>
              <w:marBottom w:val="0"/>
              <w:divBdr>
                <w:top w:val="none" w:sz="0" w:space="0" w:color="auto"/>
                <w:left w:val="none" w:sz="0" w:space="0" w:color="auto"/>
                <w:bottom w:val="none" w:sz="0" w:space="0" w:color="auto"/>
                <w:right w:val="none" w:sz="0" w:space="0" w:color="auto"/>
              </w:divBdr>
            </w:div>
            <w:div w:id="223414605">
              <w:marLeft w:val="0"/>
              <w:marRight w:val="0"/>
              <w:marTop w:val="0"/>
              <w:marBottom w:val="0"/>
              <w:divBdr>
                <w:top w:val="none" w:sz="0" w:space="0" w:color="auto"/>
                <w:left w:val="none" w:sz="0" w:space="0" w:color="auto"/>
                <w:bottom w:val="none" w:sz="0" w:space="0" w:color="auto"/>
                <w:right w:val="none" w:sz="0" w:space="0" w:color="auto"/>
              </w:divBdr>
            </w:div>
            <w:div w:id="1703049648">
              <w:marLeft w:val="0"/>
              <w:marRight w:val="0"/>
              <w:marTop w:val="0"/>
              <w:marBottom w:val="0"/>
              <w:divBdr>
                <w:top w:val="none" w:sz="0" w:space="0" w:color="auto"/>
                <w:left w:val="none" w:sz="0" w:space="0" w:color="auto"/>
                <w:bottom w:val="none" w:sz="0" w:space="0" w:color="auto"/>
                <w:right w:val="none" w:sz="0" w:space="0" w:color="auto"/>
              </w:divBdr>
            </w:div>
            <w:div w:id="1950308209">
              <w:marLeft w:val="0"/>
              <w:marRight w:val="0"/>
              <w:marTop w:val="0"/>
              <w:marBottom w:val="0"/>
              <w:divBdr>
                <w:top w:val="none" w:sz="0" w:space="0" w:color="auto"/>
                <w:left w:val="none" w:sz="0" w:space="0" w:color="auto"/>
                <w:bottom w:val="none" w:sz="0" w:space="0" w:color="auto"/>
                <w:right w:val="none" w:sz="0" w:space="0" w:color="auto"/>
              </w:divBdr>
            </w:div>
            <w:div w:id="783958395">
              <w:marLeft w:val="0"/>
              <w:marRight w:val="0"/>
              <w:marTop w:val="0"/>
              <w:marBottom w:val="0"/>
              <w:divBdr>
                <w:top w:val="none" w:sz="0" w:space="0" w:color="auto"/>
                <w:left w:val="none" w:sz="0" w:space="0" w:color="auto"/>
                <w:bottom w:val="none" w:sz="0" w:space="0" w:color="auto"/>
                <w:right w:val="none" w:sz="0" w:space="0" w:color="auto"/>
              </w:divBdr>
            </w:div>
            <w:div w:id="490146092">
              <w:marLeft w:val="0"/>
              <w:marRight w:val="0"/>
              <w:marTop w:val="0"/>
              <w:marBottom w:val="0"/>
              <w:divBdr>
                <w:top w:val="none" w:sz="0" w:space="0" w:color="auto"/>
                <w:left w:val="none" w:sz="0" w:space="0" w:color="auto"/>
                <w:bottom w:val="none" w:sz="0" w:space="0" w:color="auto"/>
                <w:right w:val="none" w:sz="0" w:space="0" w:color="auto"/>
              </w:divBdr>
            </w:div>
            <w:div w:id="1758013068">
              <w:marLeft w:val="0"/>
              <w:marRight w:val="0"/>
              <w:marTop w:val="0"/>
              <w:marBottom w:val="0"/>
              <w:divBdr>
                <w:top w:val="none" w:sz="0" w:space="0" w:color="auto"/>
                <w:left w:val="none" w:sz="0" w:space="0" w:color="auto"/>
                <w:bottom w:val="none" w:sz="0" w:space="0" w:color="auto"/>
                <w:right w:val="none" w:sz="0" w:space="0" w:color="auto"/>
              </w:divBdr>
            </w:div>
            <w:div w:id="1359234974">
              <w:marLeft w:val="0"/>
              <w:marRight w:val="0"/>
              <w:marTop w:val="0"/>
              <w:marBottom w:val="0"/>
              <w:divBdr>
                <w:top w:val="none" w:sz="0" w:space="0" w:color="auto"/>
                <w:left w:val="none" w:sz="0" w:space="0" w:color="auto"/>
                <w:bottom w:val="none" w:sz="0" w:space="0" w:color="auto"/>
                <w:right w:val="none" w:sz="0" w:space="0" w:color="auto"/>
              </w:divBdr>
            </w:div>
            <w:div w:id="672147087">
              <w:marLeft w:val="0"/>
              <w:marRight w:val="0"/>
              <w:marTop w:val="0"/>
              <w:marBottom w:val="0"/>
              <w:divBdr>
                <w:top w:val="none" w:sz="0" w:space="0" w:color="auto"/>
                <w:left w:val="none" w:sz="0" w:space="0" w:color="auto"/>
                <w:bottom w:val="none" w:sz="0" w:space="0" w:color="auto"/>
                <w:right w:val="none" w:sz="0" w:space="0" w:color="auto"/>
              </w:divBdr>
            </w:div>
            <w:div w:id="1427114617">
              <w:marLeft w:val="0"/>
              <w:marRight w:val="0"/>
              <w:marTop w:val="0"/>
              <w:marBottom w:val="0"/>
              <w:divBdr>
                <w:top w:val="none" w:sz="0" w:space="0" w:color="auto"/>
                <w:left w:val="none" w:sz="0" w:space="0" w:color="auto"/>
                <w:bottom w:val="none" w:sz="0" w:space="0" w:color="auto"/>
                <w:right w:val="none" w:sz="0" w:space="0" w:color="auto"/>
              </w:divBdr>
            </w:div>
            <w:div w:id="1194616106">
              <w:marLeft w:val="0"/>
              <w:marRight w:val="0"/>
              <w:marTop w:val="0"/>
              <w:marBottom w:val="0"/>
              <w:divBdr>
                <w:top w:val="none" w:sz="0" w:space="0" w:color="auto"/>
                <w:left w:val="none" w:sz="0" w:space="0" w:color="auto"/>
                <w:bottom w:val="none" w:sz="0" w:space="0" w:color="auto"/>
                <w:right w:val="none" w:sz="0" w:space="0" w:color="auto"/>
              </w:divBdr>
            </w:div>
            <w:div w:id="859978673">
              <w:marLeft w:val="0"/>
              <w:marRight w:val="0"/>
              <w:marTop w:val="0"/>
              <w:marBottom w:val="0"/>
              <w:divBdr>
                <w:top w:val="none" w:sz="0" w:space="0" w:color="auto"/>
                <w:left w:val="none" w:sz="0" w:space="0" w:color="auto"/>
                <w:bottom w:val="none" w:sz="0" w:space="0" w:color="auto"/>
                <w:right w:val="none" w:sz="0" w:space="0" w:color="auto"/>
              </w:divBdr>
            </w:div>
            <w:div w:id="82537952">
              <w:marLeft w:val="0"/>
              <w:marRight w:val="0"/>
              <w:marTop w:val="0"/>
              <w:marBottom w:val="0"/>
              <w:divBdr>
                <w:top w:val="none" w:sz="0" w:space="0" w:color="auto"/>
                <w:left w:val="none" w:sz="0" w:space="0" w:color="auto"/>
                <w:bottom w:val="none" w:sz="0" w:space="0" w:color="auto"/>
                <w:right w:val="none" w:sz="0" w:space="0" w:color="auto"/>
              </w:divBdr>
            </w:div>
            <w:div w:id="1535463333">
              <w:marLeft w:val="0"/>
              <w:marRight w:val="0"/>
              <w:marTop w:val="0"/>
              <w:marBottom w:val="0"/>
              <w:divBdr>
                <w:top w:val="none" w:sz="0" w:space="0" w:color="auto"/>
                <w:left w:val="none" w:sz="0" w:space="0" w:color="auto"/>
                <w:bottom w:val="none" w:sz="0" w:space="0" w:color="auto"/>
                <w:right w:val="none" w:sz="0" w:space="0" w:color="auto"/>
              </w:divBdr>
            </w:div>
            <w:div w:id="389379441">
              <w:marLeft w:val="0"/>
              <w:marRight w:val="0"/>
              <w:marTop w:val="0"/>
              <w:marBottom w:val="0"/>
              <w:divBdr>
                <w:top w:val="none" w:sz="0" w:space="0" w:color="auto"/>
                <w:left w:val="none" w:sz="0" w:space="0" w:color="auto"/>
                <w:bottom w:val="none" w:sz="0" w:space="0" w:color="auto"/>
                <w:right w:val="none" w:sz="0" w:space="0" w:color="auto"/>
              </w:divBdr>
            </w:div>
            <w:div w:id="733310389">
              <w:marLeft w:val="0"/>
              <w:marRight w:val="0"/>
              <w:marTop w:val="0"/>
              <w:marBottom w:val="0"/>
              <w:divBdr>
                <w:top w:val="none" w:sz="0" w:space="0" w:color="auto"/>
                <w:left w:val="none" w:sz="0" w:space="0" w:color="auto"/>
                <w:bottom w:val="none" w:sz="0" w:space="0" w:color="auto"/>
                <w:right w:val="none" w:sz="0" w:space="0" w:color="auto"/>
              </w:divBdr>
            </w:div>
            <w:div w:id="1540817163">
              <w:marLeft w:val="0"/>
              <w:marRight w:val="0"/>
              <w:marTop w:val="0"/>
              <w:marBottom w:val="0"/>
              <w:divBdr>
                <w:top w:val="none" w:sz="0" w:space="0" w:color="auto"/>
                <w:left w:val="none" w:sz="0" w:space="0" w:color="auto"/>
                <w:bottom w:val="none" w:sz="0" w:space="0" w:color="auto"/>
                <w:right w:val="none" w:sz="0" w:space="0" w:color="auto"/>
              </w:divBdr>
            </w:div>
            <w:div w:id="488594161">
              <w:marLeft w:val="0"/>
              <w:marRight w:val="0"/>
              <w:marTop w:val="0"/>
              <w:marBottom w:val="0"/>
              <w:divBdr>
                <w:top w:val="none" w:sz="0" w:space="0" w:color="auto"/>
                <w:left w:val="none" w:sz="0" w:space="0" w:color="auto"/>
                <w:bottom w:val="none" w:sz="0" w:space="0" w:color="auto"/>
                <w:right w:val="none" w:sz="0" w:space="0" w:color="auto"/>
              </w:divBdr>
            </w:div>
            <w:div w:id="1631134347">
              <w:marLeft w:val="0"/>
              <w:marRight w:val="0"/>
              <w:marTop w:val="0"/>
              <w:marBottom w:val="0"/>
              <w:divBdr>
                <w:top w:val="none" w:sz="0" w:space="0" w:color="auto"/>
                <w:left w:val="none" w:sz="0" w:space="0" w:color="auto"/>
                <w:bottom w:val="none" w:sz="0" w:space="0" w:color="auto"/>
                <w:right w:val="none" w:sz="0" w:space="0" w:color="auto"/>
              </w:divBdr>
            </w:div>
            <w:div w:id="1102266945">
              <w:marLeft w:val="0"/>
              <w:marRight w:val="0"/>
              <w:marTop w:val="0"/>
              <w:marBottom w:val="0"/>
              <w:divBdr>
                <w:top w:val="none" w:sz="0" w:space="0" w:color="auto"/>
                <w:left w:val="none" w:sz="0" w:space="0" w:color="auto"/>
                <w:bottom w:val="none" w:sz="0" w:space="0" w:color="auto"/>
                <w:right w:val="none" w:sz="0" w:space="0" w:color="auto"/>
              </w:divBdr>
            </w:div>
            <w:div w:id="1084449959">
              <w:marLeft w:val="0"/>
              <w:marRight w:val="0"/>
              <w:marTop w:val="0"/>
              <w:marBottom w:val="0"/>
              <w:divBdr>
                <w:top w:val="none" w:sz="0" w:space="0" w:color="auto"/>
                <w:left w:val="none" w:sz="0" w:space="0" w:color="auto"/>
                <w:bottom w:val="none" w:sz="0" w:space="0" w:color="auto"/>
                <w:right w:val="none" w:sz="0" w:space="0" w:color="auto"/>
              </w:divBdr>
            </w:div>
            <w:div w:id="103622308">
              <w:marLeft w:val="0"/>
              <w:marRight w:val="0"/>
              <w:marTop w:val="0"/>
              <w:marBottom w:val="0"/>
              <w:divBdr>
                <w:top w:val="none" w:sz="0" w:space="0" w:color="auto"/>
                <w:left w:val="none" w:sz="0" w:space="0" w:color="auto"/>
                <w:bottom w:val="none" w:sz="0" w:space="0" w:color="auto"/>
                <w:right w:val="none" w:sz="0" w:space="0" w:color="auto"/>
              </w:divBdr>
            </w:div>
            <w:div w:id="2067682413">
              <w:marLeft w:val="0"/>
              <w:marRight w:val="0"/>
              <w:marTop w:val="0"/>
              <w:marBottom w:val="0"/>
              <w:divBdr>
                <w:top w:val="none" w:sz="0" w:space="0" w:color="auto"/>
                <w:left w:val="none" w:sz="0" w:space="0" w:color="auto"/>
                <w:bottom w:val="none" w:sz="0" w:space="0" w:color="auto"/>
                <w:right w:val="none" w:sz="0" w:space="0" w:color="auto"/>
              </w:divBdr>
            </w:div>
            <w:div w:id="191459788">
              <w:marLeft w:val="0"/>
              <w:marRight w:val="0"/>
              <w:marTop w:val="0"/>
              <w:marBottom w:val="0"/>
              <w:divBdr>
                <w:top w:val="none" w:sz="0" w:space="0" w:color="auto"/>
                <w:left w:val="none" w:sz="0" w:space="0" w:color="auto"/>
                <w:bottom w:val="none" w:sz="0" w:space="0" w:color="auto"/>
                <w:right w:val="none" w:sz="0" w:space="0" w:color="auto"/>
              </w:divBdr>
            </w:div>
            <w:div w:id="1456019306">
              <w:marLeft w:val="0"/>
              <w:marRight w:val="0"/>
              <w:marTop w:val="0"/>
              <w:marBottom w:val="0"/>
              <w:divBdr>
                <w:top w:val="none" w:sz="0" w:space="0" w:color="auto"/>
                <w:left w:val="none" w:sz="0" w:space="0" w:color="auto"/>
                <w:bottom w:val="none" w:sz="0" w:space="0" w:color="auto"/>
                <w:right w:val="none" w:sz="0" w:space="0" w:color="auto"/>
              </w:divBdr>
            </w:div>
            <w:div w:id="1234314149">
              <w:marLeft w:val="0"/>
              <w:marRight w:val="0"/>
              <w:marTop w:val="0"/>
              <w:marBottom w:val="0"/>
              <w:divBdr>
                <w:top w:val="none" w:sz="0" w:space="0" w:color="auto"/>
                <w:left w:val="none" w:sz="0" w:space="0" w:color="auto"/>
                <w:bottom w:val="none" w:sz="0" w:space="0" w:color="auto"/>
                <w:right w:val="none" w:sz="0" w:space="0" w:color="auto"/>
              </w:divBdr>
            </w:div>
            <w:div w:id="1915700391">
              <w:marLeft w:val="0"/>
              <w:marRight w:val="0"/>
              <w:marTop w:val="0"/>
              <w:marBottom w:val="0"/>
              <w:divBdr>
                <w:top w:val="none" w:sz="0" w:space="0" w:color="auto"/>
                <w:left w:val="none" w:sz="0" w:space="0" w:color="auto"/>
                <w:bottom w:val="none" w:sz="0" w:space="0" w:color="auto"/>
                <w:right w:val="none" w:sz="0" w:space="0" w:color="auto"/>
              </w:divBdr>
            </w:div>
            <w:div w:id="1615478564">
              <w:marLeft w:val="0"/>
              <w:marRight w:val="0"/>
              <w:marTop w:val="0"/>
              <w:marBottom w:val="0"/>
              <w:divBdr>
                <w:top w:val="none" w:sz="0" w:space="0" w:color="auto"/>
                <w:left w:val="none" w:sz="0" w:space="0" w:color="auto"/>
                <w:bottom w:val="none" w:sz="0" w:space="0" w:color="auto"/>
                <w:right w:val="none" w:sz="0" w:space="0" w:color="auto"/>
              </w:divBdr>
            </w:div>
            <w:div w:id="1685979164">
              <w:marLeft w:val="0"/>
              <w:marRight w:val="0"/>
              <w:marTop w:val="0"/>
              <w:marBottom w:val="0"/>
              <w:divBdr>
                <w:top w:val="none" w:sz="0" w:space="0" w:color="auto"/>
                <w:left w:val="none" w:sz="0" w:space="0" w:color="auto"/>
                <w:bottom w:val="none" w:sz="0" w:space="0" w:color="auto"/>
                <w:right w:val="none" w:sz="0" w:space="0" w:color="auto"/>
              </w:divBdr>
            </w:div>
            <w:div w:id="1207449717">
              <w:marLeft w:val="0"/>
              <w:marRight w:val="0"/>
              <w:marTop w:val="0"/>
              <w:marBottom w:val="0"/>
              <w:divBdr>
                <w:top w:val="none" w:sz="0" w:space="0" w:color="auto"/>
                <w:left w:val="none" w:sz="0" w:space="0" w:color="auto"/>
                <w:bottom w:val="none" w:sz="0" w:space="0" w:color="auto"/>
                <w:right w:val="none" w:sz="0" w:space="0" w:color="auto"/>
              </w:divBdr>
            </w:div>
            <w:div w:id="1920282955">
              <w:marLeft w:val="0"/>
              <w:marRight w:val="0"/>
              <w:marTop w:val="0"/>
              <w:marBottom w:val="0"/>
              <w:divBdr>
                <w:top w:val="none" w:sz="0" w:space="0" w:color="auto"/>
                <w:left w:val="none" w:sz="0" w:space="0" w:color="auto"/>
                <w:bottom w:val="none" w:sz="0" w:space="0" w:color="auto"/>
                <w:right w:val="none" w:sz="0" w:space="0" w:color="auto"/>
              </w:divBdr>
            </w:div>
            <w:div w:id="688801457">
              <w:marLeft w:val="0"/>
              <w:marRight w:val="0"/>
              <w:marTop w:val="0"/>
              <w:marBottom w:val="0"/>
              <w:divBdr>
                <w:top w:val="none" w:sz="0" w:space="0" w:color="auto"/>
                <w:left w:val="none" w:sz="0" w:space="0" w:color="auto"/>
                <w:bottom w:val="none" w:sz="0" w:space="0" w:color="auto"/>
                <w:right w:val="none" w:sz="0" w:space="0" w:color="auto"/>
              </w:divBdr>
            </w:div>
            <w:div w:id="357851739">
              <w:marLeft w:val="0"/>
              <w:marRight w:val="0"/>
              <w:marTop w:val="0"/>
              <w:marBottom w:val="0"/>
              <w:divBdr>
                <w:top w:val="none" w:sz="0" w:space="0" w:color="auto"/>
                <w:left w:val="none" w:sz="0" w:space="0" w:color="auto"/>
                <w:bottom w:val="none" w:sz="0" w:space="0" w:color="auto"/>
                <w:right w:val="none" w:sz="0" w:space="0" w:color="auto"/>
              </w:divBdr>
            </w:div>
            <w:div w:id="1400782730">
              <w:marLeft w:val="0"/>
              <w:marRight w:val="0"/>
              <w:marTop w:val="0"/>
              <w:marBottom w:val="0"/>
              <w:divBdr>
                <w:top w:val="none" w:sz="0" w:space="0" w:color="auto"/>
                <w:left w:val="none" w:sz="0" w:space="0" w:color="auto"/>
                <w:bottom w:val="none" w:sz="0" w:space="0" w:color="auto"/>
                <w:right w:val="none" w:sz="0" w:space="0" w:color="auto"/>
              </w:divBdr>
            </w:div>
            <w:div w:id="736363549">
              <w:marLeft w:val="0"/>
              <w:marRight w:val="0"/>
              <w:marTop w:val="0"/>
              <w:marBottom w:val="0"/>
              <w:divBdr>
                <w:top w:val="none" w:sz="0" w:space="0" w:color="auto"/>
                <w:left w:val="none" w:sz="0" w:space="0" w:color="auto"/>
                <w:bottom w:val="none" w:sz="0" w:space="0" w:color="auto"/>
                <w:right w:val="none" w:sz="0" w:space="0" w:color="auto"/>
              </w:divBdr>
            </w:div>
            <w:div w:id="1678119476">
              <w:marLeft w:val="0"/>
              <w:marRight w:val="0"/>
              <w:marTop w:val="0"/>
              <w:marBottom w:val="0"/>
              <w:divBdr>
                <w:top w:val="none" w:sz="0" w:space="0" w:color="auto"/>
                <w:left w:val="none" w:sz="0" w:space="0" w:color="auto"/>
                <w:bottom w:val="none" w:sz="0" w:space="0" w:color="auto"/>
                <w:right w:val="none" w:sz="0" w:space="0" w:color="auto"/>
              </w:divBdr>
            </w:div>
            <w:div w:id="1863470909">
              <w:marLeft w:val="0"/>
              <w:marRight w:val="0"/>
              <w:marTop w:val="0"/>
              <w:marBottom w:val="0"/>
              <w:divBdr>
                <w:top w:val="none" w:sz="0" w:space="0" w:color="auto"/>
                <w:left w:val="none" w:sz="0" w:space="0" w:color="auto"/>
                <w:bottom w:val="none" w:sz="0" w:space="0" w:color="auto"/>
                <w:right w:val="none" w:sz="0" w:space="0" w:color="auto"/>
              </w:divBdr>
            </w:div>
            <w:div w:id="2019699338">
              <w:marLeft w:val="0"/>
              <w:marRight w:val="0"/>
              <w:marTop w:val="0"/>
              <w:marBottom w:val="0"/>
              <w:divBdr>
                <w:top w:val="none" w:sz="0" w:space="0" w:color="auto"/>
                <w:left w:val="none" w:sz="0" w:space="0" w:color="auto"/>
                <w:bottom w:val="none" w:sz="0" w:space="0" w:color="auto"/>
                <w:right w:val="none" w:sz="0" w:space="0" w:color="auto"/>
              </w:divBdr>
            </w:div>
            <w:div w:id="62800219">
              <w:marLeft w:val="0"/>
              <w:marRight w:val="0"/>
              <w:marTop w:val="0"/>
              <w:marBottom w:val="0"/>
              <w:divBdr>
                <w:top w:val="none" w:sz="0" w:space="0" w:color="auto"/>
                <w:left w:val="none" w:sz="0" w:space="0" w:color="auto"/>
                <w:bottom w:val="none" w:sz="0" w:space="0" w:color="auto"/>
                <w:right w:val="none" w:sz="0" w:space="0" w:color="auto"/>
              </w:divBdr>
            </w:div>
            <w:div w:id="1452213494">
              <w:marLeft w:val="0"/>
              <w:marRight w:val="0"/>
              <w:marTop w:val="0"/>
              <w:marBottom w:val="0"/>
              <w:divBdr>
                <w:top w:val="none" w:sz="0" w:space="0" w:color="auto"/>
                <w:left w:val="none" w:sz="0" w:space="0" w:color="auto"/>
                <w:bottom w:val="none" w:sz="0" w:space="0" w:color="auto"/>
                <w:right w:val="none" w:sz="0" w:space="0" w:color="auto"/>
              </w:divBdr>
            </w:div>
            <w:div w:id="1567762045">
              <w:marLeft w:val="0"/>
              <w:marRight w:val="0"/>
              <w:marTop w:val="0"/>
              <w:marBottom w:val="0"/>
              <w:divBdr>
                <w:top w:val="none" w:sz="0" w:space="0" w:color="auto"/>
                <w:left w:val="none" w:sz="0" w:space="0" w:color="auto"/>
                <w:bottom w:val="none" w:sz="0" w:space="0" w:color="auto"/>
                <w:right w:val="none" w:sz="0" w:space="0" w:color="auto"/>
              </w:divBdr>
            </w:div>
            <w:div w:id="661396709">
              <w:marLeft w:val="0"/>
              <w:marRight w:val="0"/>
              <w:marTop w:val="0"/>
              <w:marBottom w:val="0"/>
              <w:divBdr>
                <w:top w:val="none" w:sz="0" w:space="0" w:color="auto"/>
                <w:left w:val="none" w:sz="0" w:space="0" w:color="auto"/>
                <w:bottom w:val="none" w:sz="0" w:space="0" w:color="auto"/>
                <w:right w:val="none" w:sz="0" w:space="0" w:color="auto"/>
              </w:divBdr>
            </w:div>
            <w:div w:id="423653758">
              <w:marLeft w:val="0"/>
              <w:marRight w:val="0"/>
              <w:marTop w:val="0"/>
              <w:marBottom w:val="0"/>
              <w:divBdr>
                <w:top w:val="none" w:sz="0" w:space="0" w:color="auto"/>
                <w:left w:val="none" w:sz="0" w:space="0" w:color="auto"/>
                <w:bottom w:val="none" w:sz="0" w:space="0" w:color="auto"/>
                <w:right w:val="none" w:sz="0" w:space="0" w:color="auto"/>
              </w:divBdr>
            </w:div>
            <w:div w:id="588123338">
              <w:marLeft w:val="0"/>
              <w:marRight w:val="0"/>
              <w:marTop w:val="0"/>
              <w:marBottom w:val="0"/>
              <w:divBdr>
                <w:top w:val="none" w:sz="0" w:space="0" w:color="auto"/>
                <w:left w:val="none" w:sz="0" w:space="0" w:color="auto"/>
                <w:bottom w:val="none" w:sz="0" w:space="0" w:color="auto"/>
                <w:right w:val="none" w:sz="0" w:space="0" w:color="auto"/>
              </w:divBdr>
            </w:div>
            <w:div w:id="946543691">
              <w:marLeft w:val="0"/>
              <w:marRight w:val="0"/>
              <w:marTop w:val="0"/>
              <w:marBottom w:val="0"/>
              <w:divBdr>
                <w:top w:val="none" w:sz="0" w:space="0" w:color="auto"/>
                <w:left w:val="none" w:sz="0" w:space="0" w:color="auto"/>
                <w:bottom w:val="none" w:sz="0" w:space="0" w:color="auto"/>
                <w:right w:val="none" w:sz="0" w:space="0" w:color="auto"/>
              </w:divBdr>
            </w:div>
            <w:div w:id="1965112554">
              <w:marLeft w:val="0"/>
              <w:marRight w:val="0"/>
              <w:marTop w:val="0"/>
              <w:marBottom w:val="0"/>
              <w:divBdr>
                <w:top w:val="none" w:sz="0" w:space="0" w:color="auto"/>
                <w:left w:val="none" w:sz="0" w:space="0" w:color="auto"/>
                <w:bottom w:val="none" w:sz="0" w:space="0" w:color="auto"/>
                <w:right w:val="none" w:sz="0" w:space="0" w:color="auto"/>
              </w:divBdr>
            </w:div>
            <w:div w:id="136193605">
              <w:marLeft w:val="0"/>
              <w:marRight w:val="0"/>
              <w:marTop w:val="0"/>
              <w:marBottom w:val="0"/>
              <w:divBdr>
                <w:top w:val="none" w:sz="0" w:space="0" w:color="auto"/>
                <w:left w:val="none" w:sz="0" w:space="0" w:color="auto"/>
                <w:bottom w:val="none" w:sz="0" w:space="0" w:color="auto"/>
                <w:right w:val="none" w:sz="0" w:space="0" w:color="auto"/>
              </w:divBdr>
            </w:div>
            <w:div w:id="1019115142">
              <w:marLeft w:val="0"/>
              <w:marRight w:val="0"/>
              <w:marTop w:val="0"/>
              <w:marBottom w:val="0"/>
              <w:divBdr>
                <w:top w:val="none" w:sz="0" w:space="0" w:color="auto"/>
                <w:left w:val="none" w:sz="0" w:space="0" w:color="auto"/>
                <w:bottom w:val="none" w:sz="0" w:space="0" w:color="auto"/>
                <w:right w:val="none" w:sz="0" w:space="0" w:color="auto"/>
              </w:divBdr>
            </w:div>
            <w:div w:id="302933101">
              <w:marLeft w:val="0"/>
              <w:marRight w:val="0"/>
              <w:marTop w:val="0"/>
              <w:marBottom w:val="0"/>
              <w:divBdr>
                <w:top w:val="none" w:sz="0" w:space="0" w:color="auto"/>
                <w:left w:val="none" w:sz="0" w:space="0" w:color="auto"/>
                <w:bottom w:val="none" w:sz="0" w:space="0" w:color="auto"/>
                <w:right w:val="none" w:sz="0" w:space="0" w:color="auto"/>
              </w:divBdr>
            </w:div>
            <w:div w:id="1289169449">
              <w:marLeft w:val="0"/>
              <w:marRight w:val="0"/>
              <w:marTop w:val="0"/>
              <w:marBottom w:val="0"/>
              <w:divBdr>
                <w:top w:val="none" w:sz="0" w:space="0" w:color="auto"/>
                <w:left w:val="none" w:sz="0" w:space="0" w:color="auto"/>
                <w:bottom w:val="none" w:sz="0" w:space="0" w:color="auto"/>
                <w:right w:val="none" w:sz="0" w:space="0" w:color="auto"/>
              </w:divBdr>
            </w:div>
            <w:div w:id="1968389369">
              <w:marLeft w:val="0"/>
              <w:marRight w:val="0"/>
              <w:marTop w:val="0"/>
              <w:marBottom w:val="0"/>
              <w:divBdr>
                <w:top w:val="none" w:sz="0" w:space="0" w:color="auto"/>
                <w:left w:val="none" w:sz="0" w:space="0" w:color="auto"/>
                <w:bottom w:val="none" w:sz="0" w:space="0" w:color="auto"/>
                <w:right w:val="none" w:sz="0" w:space="0" w:color="auto"/>
              </w:divBdr>
            </w:div>
            <w:div w:id="921329824">
              <w:marLeft w:val="0"/>
              <w:marRight w:val="0"/>
              <w:marTop w:val="0"/>
              <w:marBottom w:val="0"/>
              <w:divBdr>
                <w:top w:val="none" w:sz="0" w:space="0" w:color="auto"/>
                <w:left w:val="none" w:sz="0" w:space="0" w:color="auto"/>
                <w:bottom w:val="none" w:sz="0" w:space="0" w:color="auto"/>
                <w:right w:val="none" w:sz="0" w:space="0" w:color="auto"/>
              </w:divBdr>
            </w:div>
            <w:div w:id="107243381">
              <w:marLeft w:val="0"/>
              <w:marRight w:val="0"/>
              <w:marTop w:val="0"/>
              <w:marBottom w:val="0"/>
              <w:divBdr>
                <w:top w:val="none" w:sz="0" w:space="0" w:color="auto"/>
                <w:left w:val="none" w:sz="0" w:space="0" w:color="auto"/>
                <w:bottom w:val="none" w:sz="0" w:space="0" w:color="auto"/>
                <w:right w:val="none" w:sz="0" w:space="0" w:color="auto"/>
              </w:divBdr>
            </w:div>
            <w:div w:id="159463930">
              <w:marLeft w:val="0"/>
              <w:marRight w:val="0"/>
              <w:marTop w:val="0"/>
              <w:marBottom w:val="0"/>
              <w:divBdr>
                <w:top w:val="none" w:sz="0" w:space="0" w:color="auto"/>
                <w:left w:val="none" w:sz="0" w:space="0" w:color="auto"/>
                <w:bottom w:val="none" w:sz="0" w:space="0" w:color="auto"/>
                <w:right w:val="none" w:sz="0" w:space="0" w:color="auto"/>
              </w:divBdr>
            </w:div>
            <w:div w:id="1251429169">
              <w:marLeft w:val="0"/>
              <w:marRight w:val="0"/>
              <w:marTop w:val="0"/>
              <w:marBottom w:val="0"/>
              <w:divBdr>
                <w:top w:val="none" w:sz="0" w:space="0" w:color="auto"/>
                <w:left w:val="none" w:sz="0" w:space="0" w:color="auto"/>
                <w:bottom w:val="none" w:sz="0" w:space="0" w:color="auto"/>
                <w:right w:val="none" w:sz="0" w:space="0" w:color="auto"/>
              </w:divBdr>
            </w:div>
            <w:div w:id="950822970">
              <w:marLeft w:val="0"/>
              <w:marRight w:val="0"/>
              <w:marTop w:val="0"/>
              <w:marBottom w:val="0"/>
              <w:divBdr>
                <w:top w:val="none" w:sz="0" w:space="0" w:color="auto"/>
                <w:left w:val="none" w:sz="0" w:space="0" w:color="auto"/>
                <w:bottom w:val="none" w:sz="0" w:space="0" w:color="auto"/>
                <w:right w:val="none" w:sz="0" w:space="0" w:color="auto"/>
              </w:divBdr>
            </w:div>
            <w:div w:id="610631461">
              <w:marLeft w:val="0"/>
              <w:marRight w:val="0"/>
              <w:marTop w:val="0"/>
              <w:marBottom w:val="0"/>
              <w:divBdr>
                <w:top w:val="none" w:sz="0" w:space="0" w:color="auto"/>
                <w:left w:val="none" w:sz="0" w:space="0" w:color="auto"/>
                <w:bottom w:val="none" w:sz="0" w:space="0" w:color="auto"/>
                <w:right w:val="none" w:sz="0" w:space="0" w:color="auto"/>
              </w:divBdr>
            </w:div>
            <w:div w:id="1441290915">
              <w:marLeft w:val="0"/>
              <w:marRight w:val="0"/>
              <w:marTop w:val="0"/>
              <w:marBottom w:val="0"/>
              <w:divBdr>
                <w:top w:val="none" w:sz="0" w:space="0" w:color="auto"/>
                <w:left w:val="none" w:sz="0" w:space="0" w:color="auto"/>
                <w:bottom w:val="none" w:sz="0" w:space="0" w:color="auto"/>
                <w:right w:val="none" w:sz="0" w:space="0" w:color="auto"/>
              </w:divBdr>
            </w:div>
            <w:div w:id="1116870683">
              <w:marLeft w:val="0"/>
              <w:marRight w:val="0"/>
              <w:marTop w:val="0"/>
              <w:marBottom w:val="0"/>
              <w:divBdr>
                <w:top w:val="none" w:sz="0" w:space="0" w:color="auto"/>
                <w:left w:val="none" w:sz="0" w:space="0" w:color="auto"/>
                <w:bottom w:val="none" w:sz="0" w:space="0" w:color="auto"/>
                <w:right w:val="none" w:sz="0" w:space="0" w:color="auto"/>
              </w:divBdr>
            </w:div>
            <w:div w:id="1425033655">
              <w:marLeft w:val="0"/>
              <w:marRight w:val="0"/>
              <w:marTop w:val="0"/>
              <w:marBottom w:val="0"/>
              <w:divBdr>
                <w:top w:val="none" w:sz="0" w:space="0" w:color="auto"/>
                <w:left w:val="none" w:sz="0" w:space="0" w:color="auto"/>
                <w:bottom w:val="none" w:sz="0" w:space="0" w:color="auto"/>
                <w:right w:val="none" w:sz="0" w:space="0" w:color="auto"/>
              </w:divBdr>
            </w:div>
            <w:div w:id="338898389">
              <w:marLeft w:val="0"/>
              <w:marRight w:val="0"/>
              <w:marTop w:val="0"/>
              <w:marBottom w:val="0"/>
              <w:divBdr>
                <w:top w:val="none" w:sz="0" w:space="0" w:color="auto"/>
                <w:left w:val="none" w:sz="0" w:space="0" w:color="auto"/>
                <w:bottom w:val="none" w:sz="0" w:space="0" w:color="auto"/>
                <w:right w:val="none" w:sz="0" w:space="0" w:color="auto"/>
              </w:divBdr>
            </w:div>
            <w:div w:id="1734885079">
              <w:marLeft w:val="0"/>
              <w:marRight w:val="0"/>
              <w:marTop w:val="0"/>
              <w:marBottom w:val="0"/>
              <w:divBdr>
                <w:top w:val="none" w:sz="0" w:space="0" w:color="auto"/>
                <w:left w:val="none" w:sz="0" w:space="0" w:color="auto"/>
                <w:bottom w:val="none" w:sz="0" w:space="0" w:color="auto"/>
                <w:right w:val="none" w:sz="0" w:space="0" w:color="auto"/>
              </w:divBdr>
            </w:div>
            <w:div w:id="1450970932">
              <w:marLeft w:val="0"/>
              <w:marRight w:val="0"/>
              <w:marTop w:val="0"/>
              <w:marBottom w:val="0"/>
              <w:divBdr>
                <w:top w:val="none" w:sz="0" w:space="0" w:color="auto"/>
                <w:left w:val="none" w:sz="0" w:space="0" w:color="auto"/>
                <w:bottom w:val="none" w:sz="0" w:space="0" w:color="auto"/>
                <w:right w:val="none" w:sz="0" w:space="0" w:color="auto"/>
              </w:divBdr>
            </w:div>
            <w:div w:id="1382248115">
              <w:marLeft w:val="0"/>
              <w:marRight w:val="0"/>
              <w:marTop w:val="0"/>
              <w:marBottom w:val="0"/>
              <w:divBdr>
                <w:top w:val="none" w:sz="0" w:space="0" w:color="auto"/>
                <w:left w:val="none" w:sz="0" w:space="0" w:color="auto"/>
                <w:bottom w:val="none" w:sz="0" w:space="0" w:color="auto"/>
                <w:right w:val="none" w:sz="0" w:space="0" w:color="auto"/>
              </w:divBdr>
            </w:div>
            <w:div w:id="1925260124">
              <w:marLeft w:val="0"/>
              <w:marRight w:val="0"/>
              <w:marTop w:val="0"/>
              <w:marBottom w:val="0"/>
              <w:divBdr>
                <w:top w:val="none" w:sz="0" w:space="0" w:color="auto"/>
                <w:left w:val="none" w:sz="0" w:space="0" w:color="auto"/>
                <w:bottom w:val="none" w:sz="0" w:space="0" w:color="auto"/>
                <w:right w:val="none" w:sz="0" w:space="0" w:color="auto"/>
              </w:divBdr>
            </w:div>
            <w:div w:id="84572273">
              <w:marLeft w:val="0"/>
              <w:marRight w:val="0"/>
              <w:marTop w:val="0"/>
              <w:marBottom w:val="0"/>
              <w:divBdr>
                <w:top w:val="none" w:sz="0" w:space="0" w:color="auto"/>
                <w:left w:val="none" w:sz="0" w:space="0" w:color="auto"/>
                <w:bottom w:val="none" w:sz="0" w:space="0" w:color="auto"/>
                <w:right w:val="none" w:sz="0" w:space="0" w:color="auto"/>
              </w:divBdr>
            </w:div>
            <w:div w:id="10096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2690">
      <w:bodyDiv w:val="1"/>
      <w:marLeft w:val="0"/>
      <w:marRight w:val="0"/>
      <w:marTop w:val="0"/>
      <w:marBottom w:val="0"/>
      <w:divBdr>
        <w:top w:val="none" w:sz="0" w:space="0" w:color="auto"/>
        <w:left w:val="none" w:sz="0" w:space="0" w:color="auto"/>
        <w:bottom w:val="none" w:sz="0" w:space="0" w:color="auto"/>
        <w:right w:val="none" w:sz="0" w:space="0" w:color="auto"/>
      </w:divBdr>
    </w:div>
    <w:div w:id="1440418300">
      <w:bodyDiv w:val="1"/>
      <w:marLeft w:val="0"/>
      <w:marRight w:val="0"/>
      <w:marTop w:val="0"/>
      <w:marBottom w:val="0"/>
      <w:divBdr>
        <w:top w:val="none" w:sz="0" w:space="0" w:color="auto"/>
        <w:left w:val="none" w:sz="0" w:space="0" w:color="auto"/>
        <w:bottom w:val="none" w:sz="0" w:space="0" w:color="auto"/>
        <w:right w:val="none" w:sz="0" w:space="0" w:color="auto"/>
      </w:divBdr>
    </w:div>
    <w:div w:id="1476218602">
      <w:bodyDiv w:val="1"/>
      <w:marLeft w:val="0"/>
      <w:marRight w:val="0"/>
      <w:marTop w:val="0"/>
      <w:marBottom w:val="0"/>
      <w:divBdr>
        <w:top w:val="none" w:sz="0" w:space="0" w:color="auto"/>
        <w:left w:val="none" w:sz="0" w:space="0" w:color="auto"/>
        <w:bottom w:val="none" w:sz="0" w:space="0" w:color="auto"/>
        <w:right w:val="none" w:sz="0" w:space="0" w:color="auto"/>
      </w:divBdr>
    </w:div>
    <w:div w:id="1556043667">
      <w:bodyDiv w:val="1"/>
      <w:marLeft w:val="0"/>
      <w:marRight w:val="0"/>
      <w:marTop w:val="0"/>
      <w:marBottom w:val="0"/>
      <w:divBdr>
        <w:top w:val="none" w:sz="0" w:space="0" w:color="auto"/>
        <w:left w:val="none" w:sz="0" w:space="0" w:color="auto"/>
        <w:bottom w:val="none" w:sz="0" w:space="0" w:color="auto"/>
        <w:right w:val="none" w:sz="0" w:space="0" w:color="auto"/>
      </w:divBdr>
    </w:div>
    <w:div w:id="1729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AD303E38491CE1123BFA10B4382477D44FA567FCBADC59A81948ADE87034632F64171a0w2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C5B887E6EF7E71939EC6A6ED930740CA707098036BE9839DE2763F44245493FDACD802DDF293507s2gD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F9CB4EC245C062056779D2DBA39CA5600A521B22DD81015500B936DDBD9A2CB88CED1CAD0BAAD4z6f6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11AD303E38491CE1123BFA10B4382477D44FA567ECFADC59A81948ADE87034632F6417E0CaFw4G" TargetMode="External"/><Relationship Id="rId4" Type="http://schemas.microsoft.com/office/2007/relationships/stylesWithEffects" Target="stylesWithEffects.xml"/><Relationship Id="rId9" Type="http://schemas.openxmlformats.org/officeDocument/2006/relationships/hyperlink" Target="http://www.lk.ugen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E2DB-336A-450B-8E7C-DF4A13DB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11260</Words>
  <Characters>64188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Анна Сергеевна</dc:creator>
  <cp:lastModifiedBy>Галина Шатова</cp:lastModifiedBy>
  <cp:revision>2</cp:revision>
  <cp:lastPrinted>2019-09-02T07:21:00Z</cp:lastPrinted>
  <dcterms:created xsi:type="dcterms:W3CDTF">2019-09-02T09:31:00Z</dcterms:created>
  <dcterms:modified xsi:type="dcterms:W3CDTF">2019-09-02T09:31:00Z</dcterms:modified>
</cp:coreProperties>
</file>